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B2" w:rsidRPr="005F5E70" w:rsidRDefault="007109B2" w:rsidP="007109B2">
      <w:pPr>
        <w:jc w:val="center"/>
        <w:rPr>
          <w:rFonts w:eastAsia="等线 Light"/>
          <w:b/>
          <w:sz w:val="44"/>
          <w:szCs w:val="44"/>
        </w:rPr>
      </w:pPr>
      <w:proofErr w:type="gramStart"/>
      <w:r w:rsidRPr="005F5E70">
        <w:rPr>
          <w:rFonts w:eastAsia="等线 Light" w:hint="eastAsia"/>
          <w:b/>
          <w:sz w:val="44"/>
          <w:szCs w:val="44"/>
        </w:rPr>
        <w:t>询</w:t>
      </w:r>
      <w:proofErr w:type="gramEnd"/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价</w:t>
      </w:r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函</w:t>
      </w:r>
    </w:p>
    <w:p w:rsidR="000D7969" w:rsidRPr="00B303C5" w:rsidRDefault="00B303C5" w:rsidP="000B6ADE">
      <w:pPr>
        <w:widowControl/>
        <w:spacing w:before="360" w:after="360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</w:rPr>
      </w:pP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我院拟对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2</w:t>
      </w:r>
      <w:r w:rsidR="00F1119F">
        <w:rPr>
          <w:rFonts w:ascii="仿宋" w:eastAsia="仿宋" w:hAnsi="仿宋" w:cs="仿宋"/>
          <w:color w:val="333333"/>
          <w:kern w:val="0"/>
          <w:sz w:val="30"/>
          <w:szCs w:val="30"/>
        </w:rPr>
        <w:t>024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年</w:t>
      </w:r>
      <w:r w:rsidR="005206BB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实验实训</w:t>
      </w: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维修维护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（第</w:t>
      </w:r>
      <w:r w:rsidR="003062D4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四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批次）</w:t>
      </w:r>
      <w:r w:rsidR="00AA0D11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项目</w:t>
      </w: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通过询价方式采购确定服务商，欢迎符合条件的供应商参加。现就有关事项公告如下：</w:t>
      </w:r>
    </w:p>
    <w:p w:rsidR="007109B2" w:rsidRPr="008C6C46" w:rsidRDefault="00FC798A" w:rsidP="008C6C46">
      <w:pPr>
        <w:widowControl/>
        <w:shd w:val="clear" w:color="auto" w:fill="FFFFFF"/>
        <w:adjustRightInd w:val="0"/>
        <w:snapToGrid w:val="0"/>
        <w:ind w:firstLineChars="200" w:firstLine="601"/>
        <w:jc w:val="left"/>
      </w:pPr>
      <w:r>
        <w:rPr>
          <w:rFonts w:ascii="华文仿宋" w:eastAsia="华文仿宋" w:hAnsi="华文仿宋" w:hint="eastAsia"/>
          <w:b/>
          <w:sz w:val="30"/>
          <w:szCs w:val="30"/>
        </w:rPr>
        <w:t>一、</w:t>
      </w:r>
      <w:r w:rsidR="00B303C5">
        <w:rPr>
          <w:rFonts w:ascii="华文仿宋" w:eastAsia="华文仿宋" w:hAnsi="华文仿宋" w:hint="eastAsia"/>
          <w:b/>
          <w:sz w:val="30"/>
          <w:szCs w:val="30"/>
        </w:rPr>
        <w:t>服务范围</w:t>
      </w:r>
      <w:r>
        <w:rPr>
          <w:rFonts w:ascii="华文仿宋" w:eastAsia="华文仿宋" w:hAnsi="华文仿宋" w:hint="eastAsia"/>
          <w:b/>
          <w:sz w:val="30"/>
          <w:szCs w:val="30"/>
        </w:rPr>
        <w:t>和要求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840"/>
        <w:gridCol w:w="1707"/>
        <w:gridCol w:w="5963"/>
        <w:gridCol w:w="846"/>
        <w:gridCol w:w="845"/>
      </w:tblGrid>
      <w:tr w:rsidR="00FC798A" w:rsidRPr="007E6233" w:rsidTr="00F1119F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6177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B303C5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3062D4" w:rsidRPr="007E6233" w:rsidTr="00F1119F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4" w:rsidRPr="00330567" w:rsidRDefault="003062D4" w:rsidP="003062D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33056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Default="003062D4" w:rsidP="003062D4">
            <w:pPr>
              <w:widowControl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实训楼配电柜</w:t>
            </w:r>
            <w:proofErr w:type="gramEnd"/>
            <w:r>
              <w:rPr>
                <w:rFonts w:ascii="宋体" w:hAnsi="宋体" w:hint="eastAsia"/>
              </w:rPr>
              <w:t>安全改造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519" w:rsidRDefault="00980519" w:rsidP="00980519">
            <w:pPr>
              <w:pStyle w:val="aa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更换</w:t>
            </w:r>
            <w:r w:rsidRPr="001C7020">
              <w:rPr>
                <w:rFonts w:hint="eastAsia"/>
              </w:rPr>
              <w:t>8个</w:t>
            </w:r>
            <w:r>
              <w:rPr>
                <w:rFonts w:hint="eastAsia"/>
              </w:rPr>
              <w:t>电箱铁门，尺寸规格以现场测量为准</w:t>
            </w:r>
          </w:p>
          <w:p w:rsidR="00980519" w:rsidRPr="00980519" w:rsidRDefault="00980519" w:rsidP="00980519">
            <w:pPr>
              <w:pStyle w:val="aa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更换</w:t>
            </w:r>
            <w:r w:rsidRPr="001B729E">
              <w:rPr>
                <w:rFonts w:hint="eastAsia"/>
              </w:rPr>
              <w:t>漏电断路器</w:t>
            </w:r>
            <w:r w:rsidRPr="001B729E">
              <w:t>DZ47S-C16/2P</w:t>
            </w:r>
            <w:r>
              <w:t xml:space="preserve"> </w:t>
            </w:r>
            <w:r w:rsidRPr="00EE4E3F">
              <w:rPr>
                <w:b/>
              </w:rPr>
              <w:t xml:space="preserve"> 16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>、</w:t>
            </w:r>
            <w:r w:rsidRPr="001B729E">
              <w:rPr>
                <w:rFonts w:hint="eastAsia"/>
              </w:rPr>
              <w:t>断路器</w:t>
            </w:r>
            <w:r w:rsidRPr="001B729E">
              <w:t>DZ47S-C16/3P</w:t>
            </w:r>
            <w:r>
              <w:t xml:space="preserve"> </w:t>
            </w:r>
            <w:r w:rsidRPr="001C7020">
              <w:t xml:space="preserve"> </w:t>
            </w:r>
            <w:r w:rsidRPr="00EE4E3F">
              <w:rPr>
                <w:b/>
              </w:rPr>
              <w:t>37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>、</w:t>
            </w:r>
            <w:r w:rsidRPr="001B729E">
              <w:t>DZ47S-C32/4P</w:t>
            </w:r>
            <w:r w:rsidRPr="001C7020">
              <w:t xml:space="preserve">  </w:t>
            </w:r>
            <w:r w:rsidRPr="00EE4E3F">
              <w:rPr>
                <w:b/>
              </w:rPr>
              <w:t>3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>、</w:t>
            </w:r>
            <w:r w:rsidRPr="001B729E">
              <w:t>DZ47S-C16/1P</w:t>
            </w:r>
            <w:r>
              <w:t xml:space="preserve">  </w:t>
            </w:r>
            <w:r w:rsidRPr="00EE4E3F">
              <w:rPr>
                <w:b/>
              </w:rPr>
              <w:t>39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 xml:space="preserve">、 </w:t>
            </w:r>
            <w:r>
              <w:t xml:space="preserve"> </w:t>
            </w:r>
            <w:r w:rsidRPr="001B729E">
              <w:t>DZ47S-C25/2P</w:t>
            </w:r>
            <w:r>
              <w:t xml:space="preserve">  </w:t>
            </w:r>
            <w:r w:rsidRPr="00EE4E3F">
              <w:rPr>
                <w:b/>
              </w:rPr>
              <w:t>10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>、</w:t>
            </w:r>
            <w:r w:rsidRPr="001B729E">
              <w:t>DZ47S-C40/2P</w:t>
            </w:r>
            <w:r>
              <w:t xml:space="preserve">  </w:t>
            </w:r>
            <w:r w:rsidRPr="00EE4E3F">
              <w:rPr>
                <w:b/>
              </w:rPr>
              <w:t>4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>、</w:t>
            </w:r>
            <w:r w:rsidRPr="001B729E">
              <w:t>DZ47S-C20/4P</w:t>
            </w:r>
            <w:r>
              <w:t xml:space="preserve">  </w:t>
            </w:r>
            <w:r w:rsidRPr="00EE4E3F">
              <w:rPr>
                <w:b/>
              </w:rPr>
              <w:t>1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>、</w:t>
            </w:r>
            <w:r w:rsidRPr="001B729E">
              <w:t>DZ47S-C32/1P</w:t>
            </w:r>
            <w:r>
              <w:t xml:space="preserve"> </w:t>
            </w:r>
            <w:r w:rsidRPr="001C7020">
              <w:t xml:space="preserve"> </w:t>
            </w:r>
            <w:r w:rsidRPr="00EE4E3F">
              <w:rPr>
                <w:b/>
              </w:rPr>
              <w:t>1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>、</w:t>
            </w:r>
            <w:r w:rsidRPr="001B729E">
              <w:t>DZ47S-C60/2P</w:t>
            </w:r>
            <w:r>
              <w:t xml:space="preserve"> </w:t>
            </w:r>
            <w:r w:rsidRPr="001C7020">
              <w:t xml:space="preserve"> </w:t>
            </w:r>
            <w:r w:rsidRPr="00EE4E3F">
              <w:rPr>
                <w:b/>
              </w:rPr>
              <w:t>2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>、</w:t>
            </w:r>
            <w:r w:rsidRPr="001B729E">
              <w:t>DZ47S-C63/3P</w:t>
            </w:r>
            <w:r>
              <w:t xml:space="preserve"> </w:t>
            </w:r>
            <w:r w:rsidRPr="00EE4E3F">
              <w:rPr>
                <w:b/>
              </w:rPr>
              <w:t xml:space="preserve"> 3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>、</w:t>
            </w:r>
            <w:r w:rsidRPr="001B729E">
              <w:t>DZ47S-C80/3P</w:t>
            </w:r>
            <w:r>
              <w:t xml:space="preserve"> </w:t>
            </w:r>
            <w:r w:rsidRPr="00EE4E3F">
              <w:rPr>
                <w:b/>
              </w:rPr>
              <w:t xml:space="preserve"> 1</w:t>
            </w:r>
            <w:r w:rsidRPr="00EE4E3F">
              <w:rPr>
                <w:rFonts w:hint="eastAsia"/>
                <w:b/>
              </w:rPr>
              <w:t>个</w:t>
            </w:r>
            <w:r>
              <w:rPr>
                <w:rFonts w:hint="eastAsia"/>
              </w:rPr>
              <w:t>、</w:t>
            </w:r>
            <w:r w:rsidRPr="001B729E">
              <w:t>DZ47S-C32/3P</w:t>
            </w:r>
            <w:r>
              <w:t xml:space="preserve">  </w:t>
            </w:r>
            <w:r w:rsidRPr="00EE4E3F">
              <w:rPr>
                <w:b/>
              </w:rPr>
              <w:t>3</w:t>
            </w:r>
            <w:r w:rsidRPr="00EE4E3F">
              <w:rPr>
                <w:rFonts w:hint="eastAsia"/>
                <w:b/>
              </w:rPr>
              <w:t>个</w:t>
            </w:r>
            <w:r w:rsidRPr="001C7020">
              <w:rPr>
                <w:rFonts w:hint="eastAsia"/>
              </w:rPr>
              <w:t>。</w:t>
            </w:r>
            <w:r w:rsidRPr="00EE4E3F">
              <w:rPr>
                <w:rFonts w:hint="eastAsia"/>
                <w:b/>
              </w:rPr>
              <w:t>合计约1</w:t>
            </w:r>
            <w:r w:rsidRPr="00EE4E3F">
              <w:rPr>
                <w:b/>
              </w:rPr>
              <w:t>20</w:t>
            </w:r>
            <w:r w:rsidRPr="00EE4E3F">
              <w:rPr>
                <w:rFonts w:hint="eastAsia"/>
                <w:b/>
              </w:rPr>
              <w:t>个断路器，根据实际用电情况选择</w:t>
            </w:r>
            <w:r>
              <w:rPr>
                <w:rFonts w:hint="eastAsia"/>
                <w:b/>
              </w:rPr>
              <w:t>相应断路器</w:t>
            </w:r>
            <w:r w:rsidR="00825F52">
              <w:rPr>
                <w:rFonts w:hint="eastAsia"/>
                <w:b/>
              </w:rPr>
              <w:t>（断路器</w:t>
            </w:r>
            <w:r w:rsidR="006874AE">
              <w:rPr>
                <w:rFonts w:hint="eastAsia"/>
                <w:b/>
              </w:rPr>
              <w:t>验收</w:t>
            </w:r>
            <w:proofErr w:type="gramStart"/>
            <w:r w:rsidR="006874AE">
              <w:rPr>
                <w:rFonts w:hint="eastAsia"/>
                <w:b/>
              </w:rPr>
              <w:t>合格后</w:t>
            </w:r>
            <w:r w:rsidR="00825F52">
              <w:rPr>
                <w:rFonts w:hint="eastAsia"/>
                <w:b/>
              </w:rPr>
              <w:t>质保</w:t>
            </w:r>
            <w:proofErr w:type="gramEnd"/>
            <w:r w:rsidR="00825F52">
              <w:rPr>
                <w:rFonts w:hint="eastAsia"/>
                <w:b/>
              </w:rPr>
              <w:t>一年）</w:t>
            </w:r>
            <w:r w:rsidRPr="00EE4E3F">
              <w:rPr>
                <w:rFonts w:hint="eastAsia"/>
                <w:b/>
              </w:rPr>
              <w:t>。</w:t>
            </w:r>
          </w:p>
          <w:p w:rsidR="003062D4" w:rsidRPr="00C17EC8" w:rsidRDefault="00980519" w:rsidP="00980519">
            <w:pPr>
              <w:pStyle w:val="aa"/>
              <w:numPr>
                <w:ilvl w:val="0"/>
                <w:numId w:val="6"/>
              </w:numPr>
              <w:ind w:firstLineChars="0"/>
              <w:jc w:val="left"/>
            </w:pPr>
            <w:r w:rsidRPr="001B729E">
              <w:rPr>
                <w:rFonts w:hint="eastAsia"/>
              </w:rPr>
              <w:t>线路整理，标签制作</w:t>
            </w:r>
            <w:r>
              <w:rPr>
                <w:rFonts w:hint="eastAsia"/>
              </w:rPr>
              <w:t>，含拆旧，清理安装整理，巡线贴标签，电线连接线等。电箱整理不能影响原来消防线路。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Default="003062D4" w:rsidP="003062D4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Default="003062D4" w:rsidP="003062D4">
            <w:pPr>
              <w:jc w:val="center"/>
            </w:pPr>
            <w:r>
              <w:t>1</w:t>
            </w:r>
          </w:p>
        </w:tc>
      </w:tr>
      <w:tr w:rsidR="003062D4" w:rsidRPr="007E6233" w:rsidTr="00F1119F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4" w:rsidRPr="00330567" w:rsidRDefault="003062D4" w:rsidP="003062D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Default="003062D4" w:rsidP="003062D4">
            <w:pPr>
              <w:jc w:val="center"/>
            </w:pPr>
            <w:r w:rsidRPr="001B729E">
              <w:rPr>
                <w:rFonts w:hint="eastAsia"/>
              </w:rPr>
              <w:t>智慧用电监测主机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Pr="00E2527F" w:rsidRDefault="003062D4" w:rsidP="003062D4">
            <w:pPr>
              <w:pStyle w:val="2"/>
              <w:numPr>
                <w:ilvl w:val="0"/>
                <w:numId w:val="7"/>
              </w:numPr>
              <w:ind w:firstLineChars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遵循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GB/T 22264-2008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标准，其中的电能计量符合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GB/T17215.321-2008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标准；实现对用电线路的漏电、导线温度等电气火灾危险进行监控和声、光报警；自带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2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路开关量输入（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4DI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AC 220V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），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路继电器输出（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1DO,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节点容量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AC220V/5A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或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DC30V/5A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）；</w:t>
            </w:r>
          </w:p>
          <w:p w:rsidR="003062D4" w:rsidRDefault="003062D4" w:rsidP="003062D4">
            <w:pPr>
              <w:pStyle w:val="2"/>
              <w:numPr>
                <w:ilvl w:val="0"/>
                <w:numId w:val="7"/>
              </w:numPr>
              <w:ind w:firstLineChars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通讯：自带一组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RS485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接口，支持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MODBUS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协议，波特率：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2400bps-192000bps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；显示：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128*64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点阵屏；支持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路剩余电流监测：测量范围：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100-1300mA,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精度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2%,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报警设定值范围：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100-1000mA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，步长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1mA,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动作时间范围：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1-10s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；支持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3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路温度监测：测量范围：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40-150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℃，精度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2%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，报警设定值范围：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45-140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℃，步长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</w:t>
            </w:r>
            <w:r w:rsidRPr="001C7020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℃；</w:t>
            </w:r>
          </w:p>
          <w:p w:rsidR="003062D4" w:rsidRPr="00E2527F" w:rsidRDefault="003062D4" w:rsidP="003062D4">
            <w:pPr>
              <w:pStyle w:val="2"/>
              <w:numPr>
                <w:ilvl w:val="0"/>
                <w:numId w:val="7"/>
              </w:numPr>
              <w:ind w:firstLineChars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输入电压：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AC 100V/400V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；输入电流：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AC 1A/5A</w:t>
            </w:r>
          </w:p>
          <w:p w:rsidR="003062D4" w:rsidRPr="00E2527F" w:rsidRDefault="003062D4" w:rsidP="003062D4">
            <w:pPr>
              <w:pStyle w:val="2"/>
              <w:numPr>
                <w:ilvl w:val="0"/>
                <w:numId w:val="7"/>
              </w:numPr>
              <w:ind w:firstLineChars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测量精度：电压电流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0.1%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，频率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0.05Hz,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有功电能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0.5S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EMC: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符合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GB14287.2-2014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；安全性：安</w:t>
            </w:r>
            <w:proofErr w:type="gramStart"/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规</w:t>
            </w:r>
            <w:proofErr w:type="gramEnd"/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: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符合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GB4706.1-2005;</w:t>
            </w:r>
          </w:p>
          <w:p w:rsidR="003062D4" w:rsidRPr="00E2527F" w:rsidRDefault="003062D4" w:rsidP="003062D4">
            <w:pPr>
              <w:pStyle w:val="2"/>
              <w:numPr>
                <w:ilvl w:val="0"/>
                <w:numId w:val="7"/>
              </w:numPr>
              <w:ind w:firstLineChars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防护符合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GB23767-2009,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绝缘电阻≥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500M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Ω，泄露电流：电源输入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220V*1.06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倍时，泄露电流小于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0.5mA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，绝缘耐压：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AC2500V/1min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；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 xml:space="preserve"> 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功耗≤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5W;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频率：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50Hz</w:t>
            </w:r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。系统采用物</w:t>
            </w:r>
            <w:proofErr w:type="gramStart"/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联网卡连接组</w:t>
            </w:r>
            <w:proofErr w:type="gramEnd"/>
            <w:r w:rsidRPr="00E2527F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网方式，提供三年免费流量服务</w:t>
            </w:r>
            <w:r w:rsidR="006874AE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，整机验收</w:t>
            </w:r>
            <w:proofErr w:type="gramStart"/>
            <w:r w:rsidR="006874AE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合格后质保</w:t>
            </w:r>
            <w:proofErr w:type="gramEnd"/>
            <w:r w:rsidR="006874AE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两年。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Default="003062D4" w:rsidP="003062D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Default="003062D4" w:rsidP="003062D4">
            <w:pPr>
              <w:jc w:val="center"/>
            </w:pPr>
            <w:r>
              <w:t>8</w:t>
            </w:r>
          </w:p>
        </w:tc>
      </w:tr>
      <w:tr w:rsidR="003062D4" w:rsidRPr="007E6233" w:rsidTr="00F1119F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4" w:rsidRPr="00330567" w:rsidRDefault="003062D4" w:rsidP="003062D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Pr="003062D4" w:rsidRDefault="003062D4" w:rsidP="003062D4">
            <w:pPr>
              <w:pStyle w:val="2"/>
              <w:ind w:left="360" w:firstLineChars="0" w:firstLine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实训室水泥</w:t>
            </w:r>
            <w:proofErr w:type="gramStart"/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自流平</w:t>
            </w:r>
            <w:proofErr w:type="gramEnd"/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Pr="003062D4" w:rsidRDefault="003062D4" w:rsidP="003062D4">
            <w:pPr>
              <w:pStyle w:val="2"/>
              <w:ind w:firstLineChars="0" w:firstLine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实训附属楼</w:t>
            </w: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</w:t>
            </w:r>
            <w:r w:rsidRPr="003062D4">
              <w:rPr>
                <w:rFonts w:ascii="Calibri" w:eastAsia="宋体"/>
                <w:bCs w:val="0"/>
                <w:kern w:val="2"/>
                <w:sz w:val="21"/>
                <w:szCs w:val="22"/>
              </w:rPr>
              <w:t>08</w:t>
            </w: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、</w:t>
            </w: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</w:t>
            </w:r>
            <w:r w:rsidRPr="003062D4">
              <w:rPr>
                <w:rFonts w:ascii="Calibri" w:eastAsia="宋体"/>
                <w:bCs w:val="0"/>
                <w:kern w:val="2"/>
                <w:sz w:val="21"/>
                <w:szCs w:val="22"/>
              </w:rPr>
              <w:t>12</w:t>
            </w: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、</w:t>
            </w: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1</w:t>
            </w:r>
            <w:r w:rsidRPr="003062D4">
              <w:rPr>
                <w:rFonts w:ascii="Calibri" w:eastAsia="宋体"/>
                <w:bCs w:val="0"/>
                <w:kern w:val="2"/>
                <w:sz w:val="21"/>
                <w:szCs w:val="22"/>
              </w:rPr>
              <w:t>13</w:t>
            </w: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、过道约</w:t>
            </w: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8</w:t>
            </w:r>
            <w:r w:rsidRPr="003062D4">
              <w:rPr>
                <w:rFonts w:ascii="Calibri" w:eastAsia="宋体"/>
                <w:bCs w:val="0"/>
                <w:kern w:val="2"/>
                <w:sz w:val="21"/>
                <w:szCs w:val="22"/>
              </w:rPr>
              <w:t>0</w:t>
            </w: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平地面做打磨并用浅灰色（颜色尽量接近原水磨石颜色）水泥</w:t>
            </w:r>
            <w:proofErr w:type="gramStart"/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自流平</w:t>
            </w:r>
            <w:proofErr w:type="gramEnd"/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处理，</w:t>
            </w:r>
            <w:r w:rsidR="00825F52" w:rsidRPr="00825F52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环保无异味，</w:t>
            </w:r>
            <w:r w:rsidR="006874AE" w:rsidRPr="006874AE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验收合格后半年内确保</w:t>
            </w:r>
            <w:proofErr w:type="gramStart"/>
            <w:r w:rsidR="006874AE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不</w:t>
            </w:r>
            <w:proofErr w:type="gramEnd"/>
            <w:r w:rsidR="006874AE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开裂、无裂纹、耐磨、</w:t>
            </w:r>
            <w:r w:rsidR="00825F52" w:rsidRPr="00825F52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不起灰不起皮</w:t>
            </w: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Pr="003062D4" w:rsidRDefault="003062D4" w:rsidP="005B2C7A">
            <w:pPr>
              <w:pStyle w:val="2"/>
              <w:ind w:firstLineChars="0" w:firstLine="0"/>
              <w:jc w:val="center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3062D4">
              <w:rPr>
                <w:rFonts w:ascii="Calibri" w:eastAsia="宋体" w:hint="eastAsia"/>
                <w:bCs w:val="0"/>
                <w:kern w:val="2"/>
                <w:sz w:val="21"/>
                <w:szCs w:val="22"/>
              </w:rPr>
              <w:t>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2D4" w:rsidRPr="003062D4" w:rsidRDefault="003062D4" w:rsidP="005B2C7A">
            <w:pPr>
              <w:pStyle w:val="2"/>
              <w:ind w:firstLineChars="0" w:firstLine="0"/>
              <w:jc w:val="center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3062D4">
              <w:rPr>
                <w:rFonts w:ascii="Calibri" w:eastAsia="宋体"/>
                <w:bCs w:val="0"/>
                <w:kern w:val="2"/>
                <w:sz w:val="21"/>
                <w:szCs w:val="22"/>
              </w:rPr>
              <w:t>80</w:t>
            </w:r>
          </w:p>
        </w:tc>
      </w:tr>
      <w:tr w:rsidR="003062D4" w:rsidRPr="007E6233" w:rsidTr="00691EA9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4" w:rsidRPr="00A65985" w:rsidRDefault="003062D4" w:rsidP="003062D4">
            <w:pPr>
              <w:pStyle w:val="ad"/>
              <w:rPr>
                <w:color w:val="000000"/>
                <w:kern w:val="2"/>
              </w:rPr>
            </w:pPr>
            <w:r w:rsidRPr="003D6EA0">
              <w:rPr>
                <w:rFonts w:hint="eastAsia"/>
                <w:color w:val="000000"/>
                <w:kern w:val="2"/>
              </w:rPr>
              <w:t>备注：</w:t>
            </w:r>
            <w:r>
              <w:rPr>
                <w:color w:val="000000"/>
                <w:kern w:val="2"/>
              </w:rPr>
              <w:t xml:space="preserve"> 1.</w:t>
            </w:r>
            <w:r w:rsidRPr="003D6EA0">
              <w:rPr>
                <w:rFonts w:hint="eastAsia"/>
                <w:color w:val="000000"/>
                <w:kern w:val="2"/>
              </w:rPr>
              <w:t>报价前请按规定时间到校勘查现场，具体数量</w:t>
            </w:r>
            <w:r>
              <w:rPr>
                <w:rFonts w:hint="eastAsia"/>
                <w:color w:val="000000"/>
                <w:kern w:val="2"/>
              </w:rPr>
              <w:t>及要求以实际勘察为准，</w:t>
            </w:r>
            <w:r w:rsidRPr="00C34A92">
              <w:rPr>
                <w:rFonts w:hint="eastAsia"/>
                <w:color w:val="000000"/>
                <w:kern w:val="2"/>
              </w:rPr>
              <w:t>如不勘查现场造成报价失误由服务商自行承担</w:t>
            </w:r>
            <w:r>
              <w:rPr>
                <w:rFonts w:hint="eastAsia"/>
                <w:color w:val="000000"/>
                <w:kern w:val="2"/>
              </w:rPr>
              <w:t>;</w:t>
            </w:r>
            <w:r>
              <w:rPr>
                <w:color w:val="000000"/>
                <w:kern w:val="2"/>
              </w:rPr>
              <w:t>2.</w:t>
            </w:r>
            <w:r w:rsidRPr="003D6EA0">
              <w:rPr>
                <w:rFonts w:hint="eastAsia"/>
                <w:color w:val="000000"/>
                <w:kern w:val="2"/>
              </w:rPr>
              <w:t>以上单价包含货物费用、发票开具费用、送货上门费用、安装费用等全部费用。</w:t>
            </w:r>
          </w:p>
        </w:tc>
      </w:tr>
    </w:tbl>
    <w:p w:rsidR="00C32CF4" w:rsidRPr="00C32CF4" w:rsidRDefault="001404E0" w:rsidP="00C32CF4">
      <w:pPr>
        <w:jc w:val="left"/>
        <w:rPr>
          <w:rFonts w:ascii="宋体" w:eastAsia="宋体" w:hAnsi="宋体"/>
          <w:color w:val="000000"/>
          <w:sz w:val="24"/>
          <w:szCs w:val="24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lastRenderedPageBreak/>
        <w:t xml:space="preserve">　</w:t>
      </w:r>
    </w:p>
    <w:p w:rsidR="001404E0" w:rsidRPr="001404E0" w:rsidRDefault="001404E0" w:rsidP="002271D1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二、投标供应商资格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1、具有合法有效的营业执照，具有独立承担民事责任的能力（提供三证合一营业执照副本或营业执照、组织机构代码证、税务登记证副本复印件）；</w:t>
      </w:r>
    </w:p>
    <w:p w:rsidR="003062D4" w:rsidRPr="001404E0" w:rsidRDefault="001404E0" w:rsidP="00A85DB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2、近三年内，经营活动中没有重大违法记录（提供证明或者承诺）</w:t>
      </w:r>
      <w:r w:rsidR="00A85DB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三、付款方式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验收合格后一次性付款。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四、公告时间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202</w:t>
      </w:r>
      <w:r w:rsidR="00F1119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3062D4">
        <w:rPr>
          <w:rFonts w:ascii="仿宋" w:eastAsia="仿宋" w:hAnsi="仿宋" w:cs="宋体"/>
          <w:color w:val="333333"/>
          <w:kern w:val="0"/>
          <w:sz w:val="30"/>
          <w:szCs w:val="30"/>
        </w:rPr>
        <w:t>7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3062D4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日至202</w:t>
      </w:r>
      <w:r w:rsidR="00F1119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3062D4">
        <w:rPr>
          <w:rFonts w:ascii="仿宋" w:eastAsia="仿宋" w:hAnsi="仿宋" w:cs="宋体"/>
          <w:color w:val="333333"/>
          <w:kern w:val="0"/>
          <w:sz w:val="30"/>
          <w:szCs w:val="30"/>
        </w:rPr>
        <w:t>7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3062D4">
        <w:rPr>
          <w:rFonts w:ascii="仿宋" w:eastAsia="仿宋" w:hAnsi="仿宋" w:cs="宋体"/>
          <w:color w:val="333333"/>
          <w:kern w:val="0"/>
          <w:sz w:val="30"/>
          <w:szCs w:val="30"/>
        </w:rPr>
        <w:t>11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五、报价要求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投标报价包括</w:t>
      </w:r>
      <w:r w:rsidR="00016EF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人工费用、</w:t>
      </w:r>
      <w:r w:rsidR="00BF7CE6" w:rsidRPr="00BF7C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设备零配件费用、送货上门费用、</w:t>
      </w:r>
      <w:r w:rsidR="00BF7CE6" w:rsidRPr="00BF7CE6">
        <w:rPr>
          <w:rFonts w:ascii="仿宋" w:eastAsia="仿宋" w:hAnsi="仿宋" w:cs="宋体"/>
          <w:color w:val="333333"/>
          <w:kern w:val="0"/>
          <w:sz w:val="30"/>
          <w:szCs w:val="30"/>
        </w:rPr>
        <w:t>安装</w:t>
      </w:r>
      <w:r w:rsidR="00BF7CE6" w:rsidRPr="00BF7C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调试费用、</w:t>
      </w:r>
      <w:r w:rsidR="00D9767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发票开具费用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>等全部费用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1404E0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中标通知书发出并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公示无异议</w:t>
      </w:r>
      <w:r w:rsidR="00463F8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后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三个工作日内签订合同，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若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在规定时间</w:t>
      </w:r>
      <w:r w:rsidR="000B366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内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中标供应商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不与招标人签订合同，视为放弃中标资格，招标人有权重新选择中标人；</w:t>
      </w:r>
    </w:p>
    <w:p w:rsidR="00E76B7F" w:rsidRPr="00E76B7F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、发票开具单位需与投标单位一致。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七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、投标文件要求</w:t>
      </w:r>
      <w:bookmarkStart w:id="0" w:name="_GoBack"/>
      <w:bookmarkEnd w:id="0"/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贵单位如有意参加，请提供下列文件：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1、报价函（加盖单位公章）；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2、资格要求中证件及证明等复印件（加盖单位公章）；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3、法定代表人身份证复印件（加盖单位公章）；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4、法定代表人授权书、授权代表身份证复印件（加盖单位公章，法定代表人参加不提供）；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5、所递送文件需自行密封，否则不予受理。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八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、报送文件时间、地点等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报送时间：202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D560E8">
        <w:rPr>
          <w:rFonts w:ascii="仿宋" w:eastAsia="仿宋" w:hAnsi="仿宋" w:cs="宋体"/>
          <w:color w:val="333333"/>
          <w:kern w:val="0"/>
          <w:sz w:val="30"/>
          <w:szCs w:val="30"/>
        </w:rPr>
        <w:t>7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97482E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D560E8">
        <w:rPr>
          <w:rFonts w:ascii="仿宋" w:eastAsia="仿宋" w:hAnsi="仿宋" w:cs="宋体"/>
          <w:color w:val="333333"/>
          <w:kern w:val="0"/>
          <w:sz w:val="30"/>
          <w:szCs w:val="30"/>
        </w:rPr>
        <w:t>11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日1</w:t>
      </w:r>
      <w:r w:rsidR="00127233"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:</w:t>
      </w:r>
      <w:r w:rsidR="00127233"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0截止。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报送地点：安徽新闻出版职业技术学院实验</w:t>
      </w:r>
      <w:proofErr w:type="gramStart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实训楼一</w:t>
      </w:r>
      <w:proofErr w:type="gramEnd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楼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联系人：</w:t>
      </w:r>
      <w:r w:rsidR="00C735E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张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老师</w:t>
      </w:r>
    </w:p>
    <w:p w:rsidR="00016EFA" w:rsidRPr="000D7969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联系电话：0551-</w:t>
      </w:r>
      <w:proofErr w:type="gramStart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63817267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</w:t>
      </w:r>
      <w:r w:rsidR="000B50E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/</w:t>
      </w:r>
      <w:proofErr w:type="gramEnd"/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13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856002344</w:t>
      </w:r>
    </w:p>
    <w:p w:rsidR="00016EFA" w:rsidRP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C735ED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</w:p>
    <w:p w:rsidR="00FC798A" w:rsidRDefault="00FC798A" w:rsidP="00C735ED">
      <w:pPr>
        <w:widowControl/>
        <w:shd w:val="clear" w:color="auto" w:fill="FFFFFF"/>
        <w:adjustRightInd w:val="0"/>
        <w:snapToGrid w:val="0"/>
        <w:spacing w:line="560" w:lineRule="exact"/>
        <w:ind w:firstLineChars="1700" w:firstLine="51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安徽新闻出版职业技术学院</w:t>
      </w: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                       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  <w:r w:rsidR="00C735E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D560E8">
        <w:rPr>
          <w:rFonts w:ascii="仿宋" w:eastAsia="仿宋" w:hAnsi="仿宋" w:cs="宋体"/>
          <w:color w:val="333333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D560E8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FC5B62" w:rsidRPr="007E6233" w:rsidRDefault="007E6233" w:rsidP="008437D3">
      <w:pPr>
        <w:ind w:firstLineChars="2200" w:firstLine="52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="00FC5B62" w:rsidRPr="007E6233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FC5B62" w:rsidRPr="007E6233" w:rsidSect="007414D4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63" w:rsidRDefault="007C2863" w:rsidP="007414D4">
      <w:r>
        <w:separator/>
      </w:r>
    </w:p>
  </w:endnote>
  <w:endnote w:type="continuationSeparator" w:id="0">
    <w:p w:rsidR="007C2863" w:rsidRDefault="007C2863" w:rsidP="0074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63" w:rsidRDefault="007C2863" w:rsidP="007414D4">
      <w:r>
        <w:separator/>
      </w:r>
    </w:p>
  </w:footnote>
  <w:footnote w:type="continuationSeparator" w:id="0">
    <w:p w:rsidR="007C2863" w:rsidRDefault="007C2863" w:rsidP="0074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E1" w:rsidRDefault="00FD27E1" w:rsidP="007414D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E1" w:rsidRDefault="00FD27E1" w:rsidP="007414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CD4"/>
    <w:multiLevelType w:val="hybridMultilevel"/>
    <w:tmpl w:val="52D06498"/>
    <w:lvl w:ilvl="0" w:tplc="A0A20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6B06DF"/>
    <w:multiLevelType w:val="hybridMultilevel"/>
    <w:tmpl w:val="D58884F6"/>
    <w:lvl w:ilvl="0" w:tplc="C6B47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9732CA"/>
    <w:multiLevelType w:val="hybridMultilevel"/>
    <w:tmpl w:val="BBAEA628"/>
    <w:lvl w:ilvl="0" w:tplc="C7D4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A31D4A"/>
    <w:multiLevelType w:val="hybridMultilevel"/>
    <w:tmpl w:val="B39E5C06"/>
    <w:lvl w:ilvl="0" w:tplc="08D88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807ECF"/>
    <w:multiLevelType w:val="hybridMultilevel"/>
    <w:tmpl w:val="6D4424F8"/>
    <w:lvl w:ilvl="0" w:tplc="8966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F20D0F"/>
    <w:multiLevelType w:val="hybridMultilevel"/>
    <w:tmpl w:val="257207B2"/>
    <w:lvl w:ilvl="0" w:tplc="9C8C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B71569"/>
    <w:multiLevelType w:val="hybridMultilevel"/>
    <w:tmpl w:val="FF96A208"/>
    <w:lvl w:ilvl="0" w:tplc="58AC4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4"/>
    <w:rsid w:val="00000133"/>
    <w:rsid w:val="00010E67"/>
    <w:rsid w:val="000110BB"/>
    <w:rsid w:val="00016EFA"/>
    <w:rsid w:val="000171EA"/>
    <w:rsid w:val="00025054"/>
    <w:rsid w:val="000254CC"/>
    <w:rsid w:val="000402C0"/>
    <w:rsid w:val="00045808"/>
    <w:rsid w:val="00052A2C"/>
    <w:rsid w:val="00061C58"/>
    <w:rsid w:val="00063452"/>
    <w:rsid w:val="000666FE"/>
    <w:rsid w:val="00066C68"/>
    <w:rsid w:val="0007149E"/>
    <w:rsid w:val="00073C5E"/>
    <w:rsid w:val="0007468D"/>
    <w:rsid w:val="0007739F"/>
    <w:rsid w:val="00085DE7"/>
    <w:rsid w:val="0009219B"/>
    <w:rsid w:val="00095FA9"/>
    <w:rsid w:val="000A2BFD"/>
    <w:rsid w:val="000A4A2F"/>
    <w:rsid w:val="000B366D"/>
    <w:rsid w:val="000B50EF"/>
    <w:rsid w:val="000B6ADE"/>
    <w:rsid w:val="000D6476"/>
    <w:rsid w:val="000D7969"/>
    <w:rsid w:val="000E22B9"/>
    <w:rsid w:val="000E5530"/>
    <w:rsid w:val="000E5B9D"/>
    <w:rsid w:val="000F42D9"/>
    <w:rsid w:val="000F5BF3"/>
    <w:rsid w:val="000F6C81"/>
    <w:rsid w:val="0010053E"/>
    <w:rsid w:val="00102571"/>
    <w:rsid w:val="001027B2"/>
    <w:rsid w:val="001044D4"/>
    <w:rsid w:val="00112BF7"/>
    <w:rsid w:val="00115202"/>
    <w:rsid w:val="00124C78"/>
    <w:rsid w:val="00127233"/>
    <w:rsid w:val="001335B4"/>
    <w:rsid w:val="0013604F"/>
    <w:rsid w:val="001404E0"/>
    <w:rsid w:val="001572AB"/>
    <w:rsid w:val="00161755"/>
    <w:rsid w:val="00163AA7"/>
    <w:rsid w:val="00163F07"/>
    <w:rsid w:val="001656A6"/>
    <w:rsid w:val="00165790"/>
    <w:rsid w:val="001714D2"/>
    <w:rsid w:val="00171632"/>
    <w:rsid w:val="00191633"/>
    <w:rsid w:val="00192E01"/>
    <w:rsid w:val="001933E6"/>
    <w:rsid w:val="001A5217"/>
    <w:rsid w:val="001B283F"/>
    <w:rsid w:val="001B3AB3"/>
    <w:rsid w:val="001B3E53"/>
    <w:rsid w:val="001C0F46"/>
    <w:rsid w:val="001C34C4"/>
    <w:rsid w:val="001C4C6B"/>
    <w:rsid w:val="001D7755"/>
    <w:rsid w:val="001D7775"/>
    <w:rsid w:val="001E6AD6"/>
    <w:rsid w:val="001E7009"/>
    <w:rsid w:val="001E7ED0"/>
    <w:rsid w:val="001F6530"/>
    <w:rsid w:val="001F77CE"/>
    <w:rsid w:val="00212776"/>
    <w:rsid w:val="00226DCE"/>
    <w:rsid w:val="002271D1"/>
    <w:rsid w:val="00231360"/>
    <w:rsid w:val="002315BF"/>
    <w:rsid w:val="00242970"/>
    <w:rsid w:val="002445DA"/>
    <w:rsid w:val="0024575D"/>
    <w:rsid w:val="00251CC4"/>
    <w:rsid w:val="002574C9"/>
    <w:rsid w:val="002661D8"/>
    <w:rsid w:val="00267848"/>
    <w:rsid w:val="00267CF4"/>
    <w:rsid w:val="002733E6"/>
    <w:rsid w:val="00273A5B"/>
    <w:rsid w:val="00276115"/>
    <w:rsid w:val="00281B03"/>
    <w:rsid w:val="002841E7"/>
    <w:rsid w:val="00286F5F"/>
    <w:rsid w:val="00292C2A"/>
    <w:rsid w:val="002B718D"/>
    <w:rsid w:val="002C35F2"/>
    <w:rsid w:val="002C579A"/>
    <w:rsid w:val="002F13E8"/>
    <w:rsid w:val="003045B0"/>
    <w:rsid w:val="003062D4"/>
    <w:rsid w:val="0030790D"/>
    <w:rsid w:val="00314BD2"/>
    <w:rsid w:val="003207DA"/>
    <w:rsid w:val="00330567"/>
    <w:rsid w:val="003321A3"/>
    <w:rsid w:val="00344501"/>
    <w:rsid w:val="003453B6"/>
    <w:rsid w:val="003474A3"/>
    <w:rsid w:val="00350542"/>
    <w:rsid w:val="00364173"/>
    <w:rsid w:val="003675DF"/>
    <w:rsid w:val="00385A39"/>
    <w:rsid w:val="003904D4"/>
    <w:rsid w:val="003B0269"/>
    <w:rsid w:val="003B58CE"/>
    <w:rsid w:val="003D0896"/>
    <w:rsid w:val="003D1A9F"/>
    <w:rsid w:val="003D28D0"/>
    <w:rsid w:val="003D2B46"/>
    <w:rsid w:val="003E0868"/>
    <w:rsid w:val="003E6FE5"/>
    <w:rsid w:val="003F70E0"/>
    <w:rsid w:val="00414D5B"/>
    <w:rsid w:val="00421217"/>
    <w:rsid w:val="00423F2D"/>
    <w:rsid w:val="0044192C"/>
    <w:rsid w:val="0044336E"/>
    <w:rsid w:val="004554F4"/>
    <w:rsid w:val="0046152A"/>
    <w:rsid w:val="00463F8A"/>
    <w:rsid w:val="00473107"/>
    <w:rsid w:val="00474D68"/>
    <w:rsid w:val="00477266"/>
    <w:rsid w:val="00477E72"/>
    <w:rsid w:val="00482455"/>
    <w:rsid w:val="00494A0B"/>
    <w:rsid w:val="00495A35"/>
    <w:rsid w:val="00495F29"/>
    <w:rsid w:val="0049662B"/>
    <w:rsid w:val="004A1810"/>
    <w:rsid w:val="004A2B73"/>
    <w:rsid w:val="004A3876"/>
    <w:rsid w:val="004A427A"/>
    <w:rsid w:val="004A6AAF"/>
    <w:rsid w:val="004A6AEB"/>
    <w:rsid w:val="004B052A"/>
    <w:rsid w:val="004B0FB3"/>
    <w:rsid w:val="004B202A"/>
    <w:rsid w:val="004B2581"/>
    <w:rsid w:val="004C6AAA"/>
    <w:rsid w:val="004D1FCC"/>
    <w:rsid w:val="004E3415"/>
    <w:rsid w:val="004E7C01"/>
    <w:rsid w:val="00501AD9"/>
    <w:rsid w:val="00511A8E"/>
    <w:rsid w:val="005206BB"/>
    <w:rsid w:val="00521D82"/>
    <w:rsid w:val="00530623"/>
    <w:rsid w:val="005402AE"/>
    <w:rsid w:val="00542FD2"/>
    <w:rsid w:val="00556E6C"/>
    <w:rsid w:val="00570487"/>
    <w:rsid w:val="00572EE4"/>
    <w:rsid w:val="005742CD"/>
    <w:rsid w:val="00575C9D"/>
    <w:rsid w:val="005774D4"/>
    <w:rsid w:val="005779CE"/>
    <w:rsid w:val="00585DB8"/>
    <w:rsid w:val="005868A3"/>
    <w:rsid w:val="005A3EF5"/>
    <w:rsid w:val="005A6021"/>
    <w:rsid w:val="005A6F6F"/>
    <w:rsid w:val="005B2C7A"/>
    <w:rsid w:val="005C0141"/>
    <w:rsid w:val="005C4937"/>
    <w:rsid w:val="005C5565"/>
    <w:rsid w:val="005C742C"/>
    <w:rsid w:val="005F1C6D"/>
    <w:rsid w:val="005F745F"/>
    <w:rsid w:val="00600B41"/>
    <w:rsid w:val="00603A40"/>
    <w:rsid w:val="00605F30"/>
    <w:rsid w:val="00610FD5"/>
    <w:rsid w:val="006177B0"/>
    <w:rsid w:val="0062473C"/>
    <w:rsid w:val="00626C8E"/>
    <w:rsid w:val="0062764D"/>
    <w:rsid w:val="00653FFE"/>
    <w:rsid w:val="00656EDA"/>
    <w:rsid w:val="00667002"/>
    <w:rsid w:val="00670888"/>
    <w:rsid w:val="00675191"/>
    <w:rsid w:val="00680E1C"/>
    <w:rsid w:val="006851BB"/>
    <w:rsid w:val="006853D1"/>
    <w:rsid w:val="0068733F"/>
    <w:rsid w:val="006874AE"/>
    <w:rsid w:val="006A411B"/>
    <w:rsid w:val="006A5E14"/>
    <w:rsid w:val="006B21BF"/>
    <w:rsid w:val="006C0607"/>
    <w:rsid w:val="006D7406"/>
    <w:rsid w:val="007103B6"/>
    <w:rsid w:val="007109B2"/>
    <w:rsid w:val="00712851"/>
    <w:rsid w:val="00713CC3"/>
    <w:rsid w:val="00715BCB"/>
    <w:rsid w:val="00736264"/>
    <w:rsid w:val="007373CF"/>
    <w:rsid w:val="007414D4"/>
    <w:rsid w:val="00774CB7"/>
    <w:rsid w:val="00775C6B"/>
    <w:rsid w:val="00787F09"/>
    <w:rsid w:val="00793AE8"/>
    <w:rsid w:val="007A4DB4"/>
    <w:rsid w:val="007A537F"/>
    <w:rsid w:val="007A6D5B"/>
    <w:rsid w:val="007C1ACF"/>
    <w:rsid w:val="007C2863"/>
    <w:rsid w:val="007C7655"/>
    <w:rsid w:val="007D1685"/>
    <w:rsid w:val="007D31AE"/>
    <w:rsid w:val="007D6470"/>
    <w:rsid w:val="007E0173"/>
    <w:rsid w:val="007E441A"/>
    <w:rsid w:val="007E6233"/>
    <w:rsid w:val="00817E86"/>
    <w:rsid w:val="00821E15"/>
    <w:rsid w:val="00825F52"/>
    <w:rsid w:val="0083016E"/>
    <w:rsid w:val="00832618"/>
    <w:rsid w:val="0084228D"/>
    <w:rsid w:val="008437D3"/>
    <w:rsid w:val="008438D7"/>
    <w:rsid w:val="00843AEF"/>
    <w:rsid w:val="00843F58"/>
    <w:rsid w:val="00851487"/>
    <w:rsid w:val="008529CA"/>
    <w:rsid w:val="008557CD"/>
    <w:rsid w:val="00865A81"/>
    <w:rsid w:val="00865B56"/>
    <w:rsid w:val="008670AF"/>
    <w:rsid w:val="0088026C"/>
    <w:rsid w:val="00881084"/>
    <w:rsid w:val="0088412F"/>
    <w:rsid w:val="008843B0"/>
    <w:rsid w:val="008844A6"/>
    <w:rsid w:val="00886037"/>
    <w:rsid w:val="008926A2"/>
    <w:rsid w:val="00894521"/>
    <w:rsid w:val="00894E27"/>
    <w:rsid w:val="008A2F42"/>
    <w:rsid w:val="008A7B0D"/>
    <w:rsid w:val="008C2D47"/>
    <w:rsid w:val="008C35BB"/>
    <w:rsid w:val="008C58A7"/>
    <w:rsid w:val="008C6C46"/>
    <w:rsid w:val="008D6EE3"/>
    <w:rsid w:val="008E30FF"/>
    <w:rsid w:val="008E3839"/>
    <w:rsid w:val="008E48CA"/>
    <w:rsid w:val="008F2BC8"/>
    <w:rsid w:val="008F51DD"/>
    <w:rsid w:val="00900796"/>
    <w:rsid w:val="00901976"/>
    <w:rsid w:val="009062AA"/>
    <w:rsid w:val="00911184"/>
    <w:rsid w:val="0091212B"/>
    <w:rsid w:val="00913051"/>
    <w:rsid w:val="00913AF9"/>
    <w:rsid w:val="009161B5"/>
    <w:rsid w:val="009220A3"/>
    <w:rsid w:val="0093700F"/>
    <w:rsid w:val="009400AA"/>
    <w:rsid w:val="00942C80"/>
    <w:rsid w:val="00943025"/>
    <w:rsid w:val="00944519"/>
    <w:rsid w:val="00950FED"/>
    <w:rsid w:val="009546F3"/>
    <w:rsid w:val="00967AB9"/>
    <w:rsid w:val="0097482E"/>
    <w:rsid w:val="009749F7"/>
    <w:rsid w:val="00976727"/>
    <w:rsid w:val="00980519"/>
    <w:rsid w:val="0099025E"/>
    <w:rsid w:val="009A0568"/>
    <w:rsid w:val="009A2478"/>
    <w:rsid w:val="009A40C5"/>
    <w:rsid w:val="009A462E"/>
    <w:rsid w:val="009A50AC"/>
    <w:rsid w:val="009B1745"/>
    <w:rsid w:val="009B6C1A"/>
    <w:rsid w:val="009C6270"/>
    <w:rsid w:val="009D0AF5"/>
    <w:rsid w:val="009E1CE3"/>
    <w:rsid w:val="009F5311"/>
    <w:rsid w:val="009F7182"/>
    <w:rsid w:val="00A06529"/>
    <w:rsid w:val="00A100FC"/>
    <w:rsid w:val="00A201E5"/>
    <w:rsid w:val="00A216AA"/>
    <w:rsid w:val="00A25F37"/>
    <w:rsid w:val="00A27F3C"/>
    <w:rsid w:val="00A34E8F"/>
    <w:rsid w:val="00A40B88"/>
    <w:rsid w:val="00A41A50"/>
    <w:rsid w:val="00A478D7"/>
    <w:rsid w:val="00A5256D"/>
    <w:rsid w:val="00A57F6F"/>
    <w:rsid w:val="00A65985"/>
    <w:rsid w:val="00A67A15"/>
    <w:rsid w:val="00A8181D"/>
    <w:rsid w:val="00A8426A"/>
    <w:rsid w:val="00A85DB7"/>
    <w:rsid w:val="00A91C77"/>
    <w:rsid w:val="00A92B4C"/>
    <w:rsid w:val="00A9448A"/>
    <w:rsid w:val="00A96278"/>
    <w:rsid w:val="00AA0D11"/>
    <w:rsid w:val="00AA5A5A"/>
    <w:rsid w:val="00AB0DC4"/>
    <w:rsid w:val="00AB1D73"/>
    <w:rsid w:val="00AB5CC2"/>
    <w:rsid w:val="00AC1D8B"/>
    <w:rsid w:val="00AC7B86"/>
    <w:rsid w:val="00AD1C11"/>
    <w:rsid w:val="00AE4BC0"/>
    <w:rsid w:val="00AF49B2"/>
    <w:rsid w:val="00B022A5"/>
    <w:rsid w:val="00B04FB4"/>
    <w:rsid w:val="00B11BAB"/>
    <w:rsid w:val="00B17162"/>
    <w:rsid w:val="00B203C6"/>
    <w:rsid w:val="00B2583B"/>
    <w:rsid w:val="00B303C5"/>
    <w:rsid w:val="00B33A4F"/>
    <w:rsid w:val="00B4104C"/>
    <w:rsid w:val="00B544A5"/>
    <w:rsid w:val="00B55E52"/>
    <w:rsid w:val="00B57869"/>
    <w:rsid w:val="00B628B3"/>
    <w:rsid w:val="00B66351"/>
    <w:rsid w:val="00B70BED"/>
    <w:rsid w:val="00B75AF4"/>
    <w:rsid w:val="00B855E4"/>
    <w:rsid w:val="00B86C53"/>
    <w:rsid w:val="00B86EB7"/>
    <w:rsid w:val="00B877CC"/>
    <w:rsid w:val="00BA4C9B"/>
    <w:rsid w:val="00BA7470"/>
    <w:rsid w:val="00BB041C"/>
    <w:rsid w:val="00BB16C7"/>
    <w:rsid w:val="00BB38B7"/>
    <w:rsid w:val="00BB42F7"/>
    <w:rsid w:val="00BC03A2"/>
    <w:rsid w:val="00BD1BFA"/>
    <w:rsid w:val="00BE746E"/>
    <w:rsid w:val="00BF4A3F"/>
    <w:rsid w:val="00BF7B49"/>
    <w:rsid w:val="00BF7CE6"/>
    <w:rsid w:val="00C0223D"/>
    <w:rsid w:val="00C022D7"/>
    <w:rsid w:val="00C062A8"/>
    <w:rsid w:val="00C10701"/>
    <w:rsid w:val="00C12CC9"/>
    <w:rsid w:val="00C13A06"/>
    <w:rsid w:val="00C168FD"/>
    <w:rsid w:val="00C32CF4"/>
    <w:rsid w:val="00C40430"/>
    <w:rsid w:val="00C43CE3"/>
    <w:rsid w:val="00C440D7"/>
    <w:rsid w:val="00C449B4"/>
    <w:rsid w:val="00C45DEA"/>
    <w:rsid w:val="00C4743A"/>
    <w:rsid w:val="00C474D7"/>
    <w:rsid w:val="00C51E61"/>
    <w:rsid w:val="00C604CF"/>
    <w:rsid w:val="00C714C7"/>
    <w:rsid w:val="00C735ED"/>
    <w:rsid w:val="00C75DB2"/>
    <w:rsid w:val="00C903D5"/>
    <w:rsid w:val="00CA0384"/>
    <w:rsid w:val="00CA5D69"/>
    <w:rsid w:val="00CB026D"/>
    <w:rsid w:val="00CB2D51"/>
    <w:rsid w:val="00CD54A7"/>
    <w:rsid w:val="00CE0703"/>
    <w:rsid w:val="00CF5139"/>
    <w:rsid w:val="00CF5F25"/>
    <w:rsid w:val="00D05EDD"/>
    <w:rsid w:val="00D1005E"/>
    <w:rsid w:val="00D1345B"/>
    <w:rsid w:val="00D24828"/>
    <w:rsid w:val="00D26708"/>
    <w:rsid w:val="00D304F3"/>
    <w:rsid w:val="00D4226F"/>
    <w:rsid w:val="00D55A13"/>
    <w:rsid w:val="00D560E8"/>
    <w:rsid w:val="00D627DF"/>
    <w:rsid w:val="00D64264"/>
    <w:rsid w:val="00D843AA"/>
    <w:rsid w:val="00D86090"/>
    <w:rsid w:val="00D8687F"/>
    <w:rsid w:val="00D879F6"/>
    <w:rsid w:val="00D9237A"/>
    <w:rsid w:val="00D926DF"/>
    <w:rsid w:val="00D97670"/>
    <w:rsid w:val="00DB0968"/>
    <w:rsid w:val="00DB7370"/>
    <w:rsid w:val="00DC0940"/>
    <w:rsid w:val="00DC12ED"/>
    <w:rsid w:val="00DC2A11"/>
    <w:rsid w:val="00DC365B"/>
    <w:rsid w:val="00DC46B6"/>
    <w:rsid w:val="00DD2D27"/>
    <w:rsid w:val="00DD3CFF"/>
    <w:rsid w:val="00DE21D0"/>
    <w:rsid w:val="00DF393F"/>
    <w:rsid w:val="00DF4ADD"/>
    <w:rsid w:val="00E058B1"/>
    <w:rsid w:val="00E1157D"/>
    <w:rsid w:val="00E21B86"/>
    <w:rsid w:val="00E31CDC"/>
    <w:rsid w:val="00E512B6"/>
    <w:rsid w:val="00E5290B"/>
    <w:rsid w:val="00E67227"/>
    <w:rsid w:val="00E74901"/>
    <w:rsid w:val="00E76B7F"/>
    <w:rsid w:val="00E8207B"/>
    <w:rsid w:val="00E841F5"/>
    <w:rsid w:val="00E86743"/>
    <w:rsid w:val="00E9068A"/>
    <w:rsid w:val="00E91DD2"/>
    <w:rsid w:val="00E91E87"/>
    <w:rsid w:val="00E92B36"/>
    <w:rsid w:val="00EA1F1B"/>
    <w:rsid w:val="00EA651E"/>
    <w:rsid w:val="00EB366F"/>
    <w:rsid w:val="00EB488E"/>
    <w:rsid w:val="00ED29DA"/>
    <w:rsid w:val="00EE4786"/>
    <w:rsid w:val="00EE70A3"/>
    <w:rsid w:val="00EE77D0"/>
    <w:rsid w:val="00EE7886"/>
    <w:rsid w:val="00EF4E94"/>
    <w:rsid w:val="00F07C33"/>
    <w:rsid w:val="00F1119F"/>
    <w:rsid w:val="00F16AA9"/>
    <w:rsid w:val="00F46AA2"/>
    <w:rsid w:val="00F60187"/>
    <w:rsid w:val="00F61FEC"/>
    <w:rsid w:val="00F6593C"/>
    <w:rsid w:val="00F6643D"/>
    <w:rsid w:val="00F7161C"/>
    <w:rsid w:val="00F7721D"/>
    <w:rsid w:val="00F83866"/>
    <w:rsid w:val="00F87F14"/>
    <w:rsid w:val="00F95229"/>
    <w:rsid w:val="00FA0ED3"/>
    <w:rsid w:val="00FB3297"/>
    <w:rsid w:val="00FC5B62"/>
    <w:rsid w:val="00FC75AB"/>
    <w:rsid w:val="00FC798A"/>
    <w:rsid w:val="00FD27E1"/>
    <w:rsid w:val="00FD60AA"/>
    <w:rsid w:val="00FE1094"/>
    <w:rsid w:val="00FE5310"/>
    <w:rsid w:val="00FF386A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CEDD5"/>
  <w15:chartTrackingRefBased/>
  <w15:docId w15:val="{0CBCD6C4-7E54-4A7D-AC7B-85DC066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5E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C58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4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4D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05E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8C58A7"/>
    <w:rPr>
      <w:b/>
      <w:bCs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rsid w:val="007109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109B2"/>
  </w:style>
  <w:style w:type="paragraph" w:styleId="aa">
    <w:name w:val="List Paragraph"/>
    <w:basedOn w:val="a"/>
    <w:uiPriority w:val="34"/>
    <w:qFormat/>
    <w:rsid w:val="00851487"/>
    <w:pPr>
      <w:ind w:firstLineChars="200" w:firstLine="420"/>
    </w:pPr>
  </w:style>
  <w:style w:type="paragraph" w:styleId="ab">
    <w:name w:val="Body Text Indent"/>
    <w:basedOn w:val="a"/>
    <w:link w:val="ac"/>
    <w:uiPriority w:val="99"/>
    <w:semiHidden/>
    <w:unhideWhenUsed/>
    <w:rsid w:val="00626C8E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626C8E"/>
  </w:style>
  <w:style w:type="paragraph" w:styleId="2">
    <w:name w:val="Body Text First Indent 2"/>
    <w:basedOn w:val="ab"/>
    <w:link w:val="20"/>
    <w:qFormat/>
    <w:rsid w:val="00626C8E"/>
    <w:pPr>
      <w:spacing w:after="0"/>
      <w:ind w:leftChars="0" w:left="0" w:firstLineChars="200" w:firstLine="420"/>
    </w:pPr>
    <w:rPr>
      <w:rFonts w:ascii="楷体_GB2312" w:eastAsia="楷体_GB2312" w:hAnsi="Calibri" w:cs="Times New Roman"/>
      <w:bCs/>
      <w:kern w:val="0"/>
      <w:sz w:val="20"/>
      <w:szCs w:val="32"/>
    </w:rPr>
  </w:style>
  <w:style w:type="character" w:customStyle="1" w:styleId="20">
    <w:name w:val="正文首行缩进 2 字符"/>
    <w:basedOn w:val="ac"/>
    <w:link w:val="2"/>
    <w:rsid w:val="00626C8E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d">
    <w:name w:val="Normal (Web)"/>
    <w:basedOn w:val="a"/>
    <w:uiPriority w:val="99"/>
    <w:unhideWhenUsed/>
    <w:rsid w:val="00140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108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81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peipei</dc:creator>
  <cp:keywords/>
  <dc:description/>
  <cp:lastModifiedBy>zgf</cp:lastModifiedBy>
  <cp:revision>308</cp:revision>
  <cp:lastPrinted>2023-06-29T03:09:00Z</cp:lastPrinted>
  <dcterms:created xsi:type="dcterms:W3CDTF">2018-06-06T00:15:00Z</dcterms:created>
  <dcterms:modified xsi:type="dcterms:W3CDTF">2024-07-12T03:51:00Z</dcterms:modified>
</cp:coreProperties>
</file>