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3B" w:rsidRDefault="001D193E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01"/>
        <w:jc w:val="center"/>
        <w:rPr>
          <w:rFonts w:ascii="华文仿宋" w:eastAsia="华文仿宋" w:hAnsi="华文仿宋" w:cs="宋体"/>
          <w:b/>
          <w:color w:val="333333"/>
          <w:kern w:val="0"/>
          <w:sz w:val="30"/>
          <w:szCs w:val="30"/>
        </w:rPr>
      </w:pPr>
      <w:r w:rsidRPr="001D193E">
        <w:rPr>
          <w:rFonts w:ascii="华文仿宋" w:eastAsia="华文仿宋" w:hAnsi="华文仿宋" w:cs="宋体" w:hint="eastAsia"/>
          <w:b/>
          <w:color w:val="333333"/>
          <w:kern w:val="0"/>
          <w:sz w:val="30"/>
          <w:szCs w:val="30"/>
        </w:rPr>
        <w:t>竹木纤维护墙板</w:t>
      </w:r>
      <w:r w:rsidR="00D57BA0">
        <w:rPr>
          <w:rFonts w:ascii="华文仿宋" w:eastAsia="华文仿宋" w:hAnsi="华文仿宋" w:cs="宋体" w:hint="eastAsia"/>
          <w:b/>
          <w:color w:val="333333"/>
          <w:kern w:val="0"/>
          <w:sz w:val="30"/>
          <w:szCs w:val="30"/>
        </w:rPr>
        <w:t>等</w:t>
      </w:r>
      <w:r w:rsidRPr="001D193E">
        <w:rPr>
          <w:rFonts w:ascii="华文仿宋" w:eastAsia="华文仿宋" w:hAnsi="华文仿宋" w:cs="宋体" w:hint="eastAsia"/>
          <w:b/>
          <w:color w:val="333333"/>
          <w:kern w:val="0"/>
          <w:sz w:val="30"/>
          <w:szCs w:val="30"/>
        </w:rPr>
        <w:t>采购</w:t>
      </w:r>
      <w:r w:rsidR="0001019B">
        <w:rPr>
          <w:rFonts w:ascii="华文仿宋" w:eastAsia="华文仿宋" w:hAnsi="华文仿宋" w:cs="宋体" w:hint="eastAsia"/>
          <w:b/>
          <w:color w:val="333333"/>
          <w:kern w:val="0"/>
          <w:sz w:val="30"/>
          <w:szCs w:val="30"/>
        </w:rPr>
        <w:t>询价函</w:t>
      </w:r>
    </w:p>
    <w:p w:rsidR="0014573B" w:rsidRDefault="0014573B">
      <w:pPr>
        <w:pStyle w:val="2"/>
        <w:ind w:firstLine="400"/>
      </w:pPr>
    </w:p>
    <w:p w:rsidR="001D193E" w:rsidRPr="001D193E" w:rsidRDefault="001D193E" w:rsidP="001D193E">
      <w:pPr>
        <w:widowControl/>
        <w:shd w:val="clear" w:color="auto" w:fill="FFFFFF"/>
        <w:adjustRightInd w:val="0"/>
        <w:snapToGrid w:val="0"/>
        <w:spacing w:line="500" w:lineRule="exact"/>
        <w:ind w:firstLineChars="200" w:firstLine="600"/>
        <w:jc w:val="left"/>
        <w:rPr>
          <w:rFonts w:ascii="华文仿宋" w:eastAsia="华文仿宋" w:hAnsi="华文仿宋"/>
          <w:b/>
          <w:sz w:val="30"/>
          <w:szCs w:val="30"/>
        </w:rPr>
      </w:pPr>
      <w:r w:rsidRPr="001D19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我院拟对实训楼部分实训室墙裙</w:t>
      </w:r>
      <w:r w:rsidR="00D57BA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、地面</w:t>
      </w:r>
      <w:r w:rsidRPr="001D19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进行</w:t>
      </w:r>
      <w:r w:rsidR="00C36799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修缮</w:t>
      </w:r>
      <w:r w:rsidRPr="001D19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，现通过询价方式采购确定服务商，欢迎符合条件的供应商参加。现就有关事项公告如下：</w:t>
      </w:r>
    </w:p>
    <w:p w:rsidR="0014573B" w:rsidRDefault="0001019B" w:rsidP="001D193E">
      <w:pPr>
        <w:pStyle w:val="af5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500" w:lineRule="exact"/>
        <w:ind w:firstLineChars="0"/>
        <w:jc w:val="left"/>
        <w:rPr>
          <w:rFonts w:ascii="华文仿宋" w:eastAsia="华文仿宋" w:hAnsi="华文仿宋"/>
          <w:b/>
          <w:sz w:val="30"/>
          <w:szCs w:val="30"/>
        </w:rPr>
      </w:pPr>
      <w:r>
        <w:rPr>
          <w:rFonts w:ascii="华文仿宋" w:eastAsia="华文仿宋" w:hAnsi="华文仿宋" w:hint="eastAsia"/>
          <w:b/>
          <w:sz w:val="30"/>
          <w:szCs w:val="30"/>
        </w:rPr>
        <w:t>采购需求、规格和要求</w:t>
      </w:r>
    </w:p>
    <w:tbl>
      <w:tblPr>
        <w:tblW w:w="8217" w:type="dxa"/>
        <w:tblInd w:w="113" w:type="dxa"/>
        <w:tblLook w:val="04A0" w:firstRow="1" w:lastRow="0" w:firstColumn="1" w:lastColumn="0" w:noHBand="0" w:noVBand="1"/>
      </w:tblPr>
      <w:tblGrid>
        <w:gridCol w:w="1280"/>
        <w:gridCol w:w="5094"/>
        <w:gridCol w:w="851"/>
        <w:gridCol w:w="992"/>
      </w:tblGrid>
      <w:tr w:rsidR="00D57BA0" w:rsidRPr="00D57BA0" w:rsidTr="00D57BA0">
        <w:trPr>
          <w:trHeight w:hRule="exact" w:val="51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A0" w:rsidRPr="00D57BA0" w:rsidRDefault="00D57BA0" w:rsidP="00D57BA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57BA0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50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A0" w:rsidRPr="00D57BA0" w:rsidRDefault="00D57BA0" w:rsidP="00D57BA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57BA0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服务要求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A0" w:rsidRPr="00D57BA0" w:rsidRDefault="00D57BA0" w:rsidP="00D57BA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57BA0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A0" w:rsidRPr="00D57BA0" w:rsidRDefault="00D57BA0" w:rsidP="00D57BA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57BA0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 w:rsidR="00D57BA0" w:rsidRPr="00D57BA0" w:rsidTr="00D57BA0">
        <w:trPr>
          <w:trHeight w:hRule="exact" w:val="566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A0" w:rsidRPr="00D57BA0" w:rsidRDefault="00D57BA0" w:rsidP="00D57BA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A0" w:rsidRPr="00D57BA0" w:rsidRDefault="00D57BA0" w:rsidP="00D57BA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A0" w:rsidRPr="00D57BA0" w:rsidRDefault="00D57BA0" w:rsidP="00D57BA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A0" w:rsidRPr="00D57BA0" w:rsidRDefault="00D57BA0" w:rsidP="00D57BA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7BA0" w:rsidRPr="00D57BA0" w:rsidTr="00D57BA0">
        <w:trPr>
          <w:trHeight w:val="267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A0" w:rsidRPr="00D57BA0" w:rsidRDefault="00D57BA0" w:rsidP="00D57BA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7BA0">
              <w:rPr>
                <w:rFonts w:ascii="宋体" w:hAnsi="宋体" w:cs="宋体" w:hint="eastAsia"/>
                <w:color w:val="000000"/>
                <w:kern w:val="0"/>
                <w:szCs w:val="21"/>
              </w:rPr>
              <w:t>竹木纤维护墙板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A0" w:rsidRPr="00D57BA0" w:rsidRDefault="00D57BA0" w:rsidP="00D57BA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7BA0">
              <w:rPr>
                <w:rFonts w:ascii="宋体" w:hAnsi="宋体" w:cs="宋体" w:hint="eastAsia"/>
                <w:color w:val="000000"/>
                <w:kern w:val="0"/>
                <w:szCs w:val="21"/>
              </w:rPr>
              <w:t>1、竹木纤维梅花孔饰面板</w:t>
            </w:r>
            <w:r w:rsidRPr="00D57BA0">
              <w:rPr>
                <w:rFonts w:ascii="宋体" w:hAnsi="宋体" w:cs="宋体"/>
                <w:color w:val="000000"/>
                <w:kern w:val="0"/>
                <w:szCs w:val="21"/>
              </w:rPr>
              <w:t>8mm</w:t>
            </w:r>
            <w:r w:rsidRPr="00D57BA0">
              <w:rPr>
                <w:rFonts w:ascii="宋体" w:hAnsi="宋体" w:cs="宋体" w:hint="eastAsia"/>
                <w:color w:val="000000"/>
                <w:kern w:val="0"/>
                <w:szCs w:val="21"/>
              </w:rPr>
              <w:t>厚，材质：</w:t>
            </w:r>
          </w:p>
          <w:p w:rsidR="00D57BA0" w:rsidRPr="00D57BA0" w:rsidRDefault="00D57BA0" w:rsidP="00D57BA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7BA0">
              <w:rPr>
                <w:rFonts w:ascii="宋体" w:hAnsi="宋体" w:cs="宋体" w:hint="eastAsia"/>
                <w:color w:val="000000"/>
                <w:kern w:val="0"/>
                <w:szCs w:val="21"/>
              </w:rPr>
              <w:t>竹木纤维+高分子P</w:t>
            </w:r>
            <w:r w:rsidRPr="00D57BA0">
              <w:rPr>
                <w:rFonts w:ascii="宋体" w:hAnsi="宋体" w:cs="宋体"/>
                <w:color w:val="000000"/>
                <w:kern w:val="0"/>
                <w:szCs w:val="21"/>
              </w:rPr>
              <w:t>VC</w:t>
            </w:r>
            <w:r w:rsidRPr="00D57BA0">
              <w:rPr>
                <w:rFonts w:ascii="宋体" w:hAnsi="宋体" w:cs="宋体" w:hint="eastAsia"/>
                <w:color w:val="000000"/>
                <w:kern w:val="0"/>
                <w:szCs w:val="21"/>
              </w:rPr>
              <w:t>，表面</w:t>
            </w:r>
            <w:r w:rsidRPr="00D57BA0">
              <w:rPr>
                <w:rFonts w:ascii="宋体" w:hAnsi="宋体" w:cs="宋体"/>
                <w:color w:val="000000"/>
                <w:kern w:val="0"/>
                <w:szCs w:val="21"/>
              </w:rPr>
              <w:t>PUR热熔胶覆膜</w:t>
            </w:r>
            <w:r w:rsidRPr="00D57BA0">
              <w:rPr>
                <w:rFonts w:ascii="宋体" w:hAnsi="宋体" w:cs="宋体" w:hint="eastAsia"/>
                <w:color w:val="000000"/>
                <w:kern w:val="0"/>
                <w:szCs w:val="21"/>
              </w:rPr>
              <w:t>，E</w:t>
            </w:r>
            <w:r w:rsidRPr="00D57BA0">
              <w:rPr>
                <w:rFonts w:ascii="宋体" w:hAnsi="宋体" w:cs="宋体"/>
                <w:color w:val="000000"/>
                <w:kern w:val="0"/>
                <w:szCs w:val="21"/>
              </w:rPr>
              <w:t>O</w:t>
            </w:r>
            <w:r w:rsidRPr="00D57BA0">
              <w:rPr>
                <w:rFonts w:ascii="宋体" w:hAnsi="宋体" w:cs="宋体" w:hint="eastAsia"/>
                <w:color w:val="000000"/>
                <w:kern w:val="0"/>
                <w:szCs w:val="21"/>
              </w:rPr>
              <w:t>级环保，点胶锁扣V缝拼接安装，颜色待定；</w:t>
            </w:r>
          </w:p>
          <w:p w:rsidR="00D57BA0" w:rsidRPr="00D57BA0" w:rsidRDefault="00D57BA0" w:rsidP="00D57BA0">
            <w:pPr>
              <w:numPr>
                <w:ilvl w:val="0"/>
                <w:numId w:val="3"/>
              </w:num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7BA0">
              <w:rPr>
                <w:rFonts w:ascii="宋体" w:hAnsi="宋体" w:cs="宋体" w:hint="eastAsia"/>
                <w:color w:val="000000"/>
                <w:kern w:val="0"/>
                <w:szCs w:val="21"/>
              </w:rPr>
              <w:t>结构胶推荐品牌：道康宁（张家港有</w:t>
            </w:r>
          </w:p>
          <w:p w:rsidR="00D57BA0" w:rsidRPr="00D57BA0" w:rsidRDefault="00D57BA0" w:rsidP="00D57BA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7BA0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机硅有限公司）、</w:t>
            </w:r>
            <w:r w:rsidRPr="00D57BA0">
              <w:rPr>
                <w:rFonts w:ascii="宋体" w:hAnsi="宋体" w:cs="宋体"/>
                <w:color w:val="000000"/>
                <w:kern w:val="0"/>
                <w:szCs w:val="21"/>
              </w:rPr>
              <w:t xml:space="preserve">GE（美国通用电气CE有机硅集团）、西卡（西卡中国有限公司）、硅宝； </w:t>
            </w:r>
          </w:p>
          <w:p w:rsidR="00D57BA0" w:rsidRPr="00D57BA0" w:rsidRDefault="00D57BA0" w:rsidP="00D57BA0">
            <w:pPr>
              <w:numPr>
                <w:ilvl w:val="0"/>
                <w:numId w:val="3"/>
              </w:num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7BA0">
              <w:rPr>
                <w:rFonts w:ascii="宋体" w:hAnsi="宋体" w:cs="宋体" w:hint="eastAsia"/>
                <w:color w:val="000000"/>
                <w:kern w:val="0"/>
                <w:szCs w:val="21"/>
              </w:rPr>
              <w:t>按要求安装同色收边条，墙面插座开</w:t>
            </w:r>
          </w:p>
          <w:p w:rsidR="00D57BA0" w:rsidRPr="00D57BA0" w:rsidRDefault="00D57BA0" w:rsidP="00D57BA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7BA0">
              <w:rPr>
                <w:rFonts w:ascii="宋体" w:hAnsi="宋体" w:cs="宋体" w:hint="eastAsia"/>
                <w:color w:val="000000"/>
                <w:kern w:val="0"/>
                <w:szCs w:val="21"/>
              </w:rPr>
              <w:t>孔处理。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A0" w:rsidRPr="00D57BA0" w:rsidRDefault="00D57BA0" w:rsidP="00D57BA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57BA0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A0" w:rsidRPr="00D57BA0" w:rsidRDefault="00D57BA0" w:rsidP="00D57BA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57BA0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248</w:t>
            </w:r>
          </w:p>
        </w:tc>
      </w:tr>
      <w:tr w:rsidR="00D57BA0" w:rsidRPr="00D57BA0" w:rsidTr="00D57BA0">
        <w:trPr>
          <w:trHeight w:val="130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A0" w:rsidRPr="00D57BA0" w:rsidRDefault="00D57BA0" w:rsidP="00D57BA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7BA0">
              <w:rPr>
                <w:rFonts w:ascii="宋体" w:hAnsi="宋体" w:cs="宋体" w:hint="eastAsia"/>
                <w:color w:val="000000"/>
                <w:kern w:val="0"/>
                <w:szCs w:val="21"/>
              </w:rPr>
              <w:t>石塑地板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A0" w:rsidRPr="00D57BA0" w:rsidRDefault="00D57BA0" w:rsidP="00D57BA0">
            <w:pPr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57BA0" w:rsidRPr="00D57BA0" w:rsidRDefault="00D57BA0" w:rsidP="00D57BA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7BA0">
              <w:rPr>
                <w:rFonts w:ascii="宋体" w:hAnsi="宋体" w:cs="宋体"/>
                <w:color w:val="000000"/>
                <w:kern w:val="0"/>
                <w:szCs w:val="21"/>
              </w:rPr>
              <w:t>1、面层材料品种、规格：5mm厚（其中石塑厚4mm，静音垫厚1mm）石塑地板SPC</w:t>
            </w:r>
          </w:p>
          <w:p w:rsidR="00D57BA0" w:rsidRPr="00D57BA0" w:rsidRDefault="00D57BA0" w:rsidP="00D57BA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7BA0">
              <w:rPr>
                <w:rFonts w:ascii="宋体" w:hAnsi="宋体" w:cs="宋体"/>
                <w:color w:val="000000"/>
                <w:kern w:val="0"/>
                <w:szCs w:val="21"/>
              </w:rPr>
              <w:t>2、基层：原地坪漆地面打磨，整体2厚自流平找平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A0" w:rsidRPr="00D57BA0" w:rsidRDefault="00D57BA0" w:rsidP="00D57BA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57BA0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A0" w:rsidRPr="00D57BA0" w:rsidRDefault="00D57BA0" w:rsidP="00D57BA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57BA0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D57BA0" w:rsidRPr="00D57BA0" w:rsidTr="004C2B1B">
        <w:trPr>
          <w:trHeight w:val="1304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A0" w:rsidRPr="00D57BA0" w:rsidRDefault="00D57BA0" w:rsidP="00D57B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7BA0">
              <w:rPr>
                <w:rFonts w:ascii="宋体" w:hAnsi="宋体" w:cs="宋体" w:hint="eastAsia"/>
                <w:color w:val="000000"/>
                <w:kern w:val="0"/>
                <w:szCs w:val="21"/>
              </w:rPr>
              <w:t>注：</w:t>
            </w:r>
          </w:p>
          <w:p w:rsidR="00D57BA0" w:rsidRPr="00D57BA0" w:rsidRDefault="00D57BA0" w:rsidP="00D57B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7BA0">
              <w:rPr>
                <w:rFonts w:ascii="宋体" w:hAnsi="宋体" w:cs="宋体" w:hint="eastAsia"/>
                <w:color w:val="000000"/>
                <w:kern w:val="0"/>
                <w:szCs w:val="21"/>
              </w:rPr>
              <w:t>1.本次安装涉及地方较多，报价前请按规定时间到校勘查现场，自行测量尺寸，最终结算数量以审计为准，如不勘查现场造成报价失误由服务商自行承担。</w:t>
            </w:r>
          </w:p>
          <w:p w:rsidR="00D57BA0" w:rsidRDefault="00D57BA0" w:rsidP="00D57B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7BA0">
              <w:rPr>
                <w:rFonts w:ascii="宋体" w:hAnsi="宋体" w:cs="宋体" w:hint="eastAsia"/>
                <w:color w:val="000000"/>
                <w:kern w:val="0"/>
                <w:szCs w:val="21"/>
              </w:rPr>
              <w:t>2.以上价格包含主（辅）材料费用、安装费用、发票开具费用等全部费用。</w:t>
            </w:r>
          </w:p>
          <w:p w:rsidR="006C7349" w:rsidRPr="006C7349" w:rsidRDefault="006C7349" w:rsidP="006C7349">
            <w:pPr>
              <w:pStyle w:val="2"/>
              <w:ind w:firstLineChars="0" w:firstLine="0"/>
            </w:pPr>
          </w:p>
        </w:tc>
      </w:tr>
    </w:tbl>
    <w:p w:rsidR="00D57BA0" w:rsidRPr="00D57BA0" w:rsidRDefault="00D57BA0" w:rsidP="00D57BA0">
      <w:pPr>
        <w:widowControl/>
        <w:shd w:val="clear" w:color="auto" w:fill="FFFFFF"/>
        <w:adjustRightInd w:val="0"/>
        <w:snapToGrid w:val="0"/>
        <w:spacing w:line="500" w:lineRule="exact"/>
        <w:ind w:left="601"/>
        <w:jc w:val="left"/>
        <w:rPr>
          <w:rFonts w:ascii="华文仿宋" w:eastAsia="华文仿宋" w:hAnsi="华文仿宋"/>
          <w:b/>
          <w:sz w:val="30"/>
          <w:szCs w:val="30"/>
        </w:rPr>
      </w:pPr>
      <w:bookmarkStart w:id="0" w:name="_GoBack"/>
      <w:bookmarkEnd w:id="0"/>
    </w:p>
    <w:p w:rsidR="0014573B" w:rsidRDefault="0001019B">
      <w:pPr>
        <w:spacing w:line="500" w:lineRule="exact"/>
        <w:ind w:firstLineChars="200" w:firstLine="601"/>
        <w:rPr>
          <w:rFonts w:ascii="华文仿宋" w:eastAsia="华文仿宋" w:hAnsi="华文仿宋"/>
          <w:b/>
          <w:sz w:val="30"/>
          <w:szCs w:val="30"/>
        </w:rPr>
      </w:pPr>
      <w:r>
        <w:rPr>
          <w:rFonts w:ascii="华文仿宋" w:eastAsia="华文仿宋" w:hAnsi="华文仿宋" w:hint="eastAsia"/>
          <w:b/>
          <w:sz w:val="30"/>
          <w:szCs w:val="30"/>
        </w:rPr>
        <w:t>二、</w:t>
      </w:r>
      <w:r>
        <w:rPr>
          <w:rFonts w:ascii="华文仿宋" w:eastAsia="华文仿宋" w:hAnsi="华文仿宋" w:hint="eastAsia"/>
          <w:b/>
          <w:bCs/>
          <w:sz w:val="30"/>
          <w:szCs w:val="30"/>
        </w:rPr>
        <w:t>投标供应商</w:t>
      </w:r>
      <w:r>
        <w:rPr>
          <w:rFonts w:ascii="华文仿宋" w:eastAsia="华文仿宋" w:hAnsi="华文仿宋" w:hint="eastAsia"/>
          <w:b/>
          <w:sz w:val="30"/>
          <w:szCs w:val="30"/>
        </w:rPr>
        <w:t>资格条件</w:t>
      </w:r>
    </w:p>
    <w:p w:rsidR="0014573B" w:rsidRDefault="0001019B">
      <w:pPr>
        <w:spacing w:line="50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595959"/>
          <w:kern w:val="0"/>
          <w:sz w:val="30"/>
          <w:szCs w:val="30"/>
        </w:rPr>
        <w:t>1、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具有合法有效的营业执照，具有独立承担民事责任的能力（提供三证合一营业执照副本或营业执照、组织机构代码证、税务登记证副本复印件）；</w:t>
      </w:r>
    </w:p>
    <w:p w:rsidR="0014573B" w:rsidRDefault="0001019B">
      <w:pPr>
        <w:spacing w:line="50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2、近三年内，经营活动中没有重大违法记录（提供证明或者承诺）。</w:t>
      </w:r>
    </w:p>
    <w:p w:rsidR="0014573B" w:rsidRDefault="0001019B">
      <w:pPr>
        <w:widowControl/>
        <w:shd w:val="clear" w:color="auto" w:fill="FFFFFF"/>
        <w:adjustRightInd w:val="0"/>
        <w:snapToGrid w:val="0"/>
        <w:spacing w:line="500" w:lineRule="exact"/>
        <w:ind w:firstLineChars="200" w:firstLine="601"/>
        <w:jc w:val="left"/>
        <w:rPr>
          <w:rFonts w:ascii="华文仿宋" w:eastAsia="华文仿宋" w:hAnsi="华文仿宋" w:cs="宋体"/>
          <w:b/>
          <w:bCs/>
          <w:color w:val="333333"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b/>
          <w:bCs/>
          <w:color w:val="333333"/>
          <w:kern w:val="0"/>
          <w:sz w:val="30"/>
          <w:szCs w:val="30"/>
        </w:rPr>
        <w:t>三、报价要求</w:t>
      </w:r>
    </w:p>
    <w:p w:rsidR="0014573B" w:rsidRDefault="0001019B">
      <w:pPr>
        <w:spacing w:line="50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lastRenderedPageBreak/>
        <w:t>投标报价包括人工等所有直接和相关措施、税金费用等全部费用。</w:t>
      </w:r>
    </w:p>
    <w:p w:rsidR="0014573B" w:rsidRDefault="0001019B">
      <w:pPr>
        <w:widowControl/>
        <w:shd w:val="clear" w:color="auto" w:fill="FFFFFF"/>
        <w:adjustRightInd w:val="0"/>
        <w:snapToGrid w:val="0"/>
        <w:spacing w:line="500" w:lineRule="exact"/>
        <w:ind w:firstLineChars="200" w:firstLine="602"/>
        <w:jc w:val="left"/>
        <w:rPr>
          <w:rFonts w:ascii="仿宋" w:eastAsia="仿宋" w:hAnsi="仿宋" w:cs="宋体"/>
          <w:b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>四、付款方式</w:t>
      </w:r>
    </w:p>
    <w:p w:rsidR="0014573B" w:rsidRDefault="0001019B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验收合格后一次性付款（结算金额以审计结果为准）。</w:t>
      </w:r>
    </w:p>
    <w:p w:rsidR="0014573B" w:rsidRDefault="0001019B">
      <w:pPr>
        <w:widowControl/>
        <w:shd w:val="clear" w:color="auto" w:fill="FFFFFF"/>
        <w:adjustRightInd w:val="0"/>
        <w:snapToGrid w:val="0"/>
        <w:spacing w:line="500" w:lineRule="exact"/>
        <w:ind w:firstLineChars="200" w:firstLine="602"/>
        <w:jc w:val="left"/>
        <w:rPr>
          <w:rFonts w:ascii="仿宋" w:eastAsia="仿宋" w:hAnsi="仿宋" w:cs="宋体"/>
          <w:b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>五、公告时间</w:t>
      </w:r>
    </w:p>
    <w:p w:rsidR="0014573B" w:rsidRDefault="0001019B">
      <w:pPr>
        <w:spacing w:line="50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2024年</w:t>
      </w:r>
      <w:r w:rsidR="003543DB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3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月</w:t>
      </w:r>
      <w:r w:rsidR="003543DB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2</w:t>
      </w:r>
      <w:r w:rsidR="00D57BA0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5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日至2024年</w:t>
      </w:r>
      <w:r w:rsidR="003543DB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3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月</w:t>
      </w:r>
      <w:r w:rsidR="003543DB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2</w:t>
      </w:r>
      <w:r w:rsidR="00D57BA0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7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日。</w:t>
      </w:r>
    </w:p>
    <w:p w:rsidR="0014573B" w:rsidRDefault="0001019B">
      <w:pPr>
        <w:widowControl/>
        <w:shd w:val="clear" w:color="auto" w:fill="FFFFFF"/>
        <w:adjustRightInd w:val="0"/>
        <w:snapToGrid w:val="0"/>
        <w:spacing w:line="500" w:lineRule="exact"/>
        <w:ind w:firstLineChars="200" w:firstLine="602"/>
        <w:jc w:val="left"/>
        <w:rPr>
          <w:rFonts w:ascii="仿宋" w:eastAsia="仿宋" w:hAnsi="仿宋" w:cs="宋体"/>
          <w:b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>六、其它要求</w:t>
      </w:r>
    </w:p>
    <w:p w:rsidR="0014573B" w:rsidRDefault="0001019B">
      <w:pPr>
        <w:spacing w:line="50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1、现场勘查：2024年</w:t>
      </w:r>
      <w:r w:rsidR="003543DB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3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月</w:t>
      </w:r>
      <w:r w:rsidR="003543DB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2</w:t>
      </w:r>
      <w:r w:rsidR="00D57BA0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6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日15:00，统一勘查现场，了解现场具体情况</w:t>
      </w:r>
      <w:r w:rsidR="001D19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，</w:t>
      </w:r>
      <w:r w:rsidR="001D193E" w:rsidRPr="001D193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如不勘查现场造成报价失误由服务商自行承担。</w:t>
      </w:r>
    </w:p>
    <w:p w:rsidR="0014573B" w:rsidRDefault="0001019B">
      <w:pPr>
        <w:spacing w:line="50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2、中标通知书发出后，十日内签订合同，若十日内中标供应商不与招标人签订合同，视为放弃中标资格，招标人有权重新选择中标人。</w:t>
      </w:r>
    </w:p>
    <w:p w:rsidR="0014573B" w:rsidRDefault="0001019B">
      <w:pPr>
        <w:pStyle w:val="2"/>
        <w:ind w:firstLine="600"/>
        <w:rPr>
          <w:rFonts w:ascii="仿宋" w:eastAsia="仿宋" w:hAnsi="仿宋" w:cs="宋体"/>
          <w:color w:val="333333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sz w:val="30"/>
          <w:szCs w:val="30"/>
        </w:rPr>
        <w:t>3、2024年</w:t>
      </w:r>
      <w:r w:rsidR="00D57BA0">
        <w:rPr>
          <w:rFonts w:ascii="仿宋" w:eastAsia="仿宋" w:hAnsi="仿宋" w:cs="宋体"/>
          <w:color w:val="333333"/>
          <w:sz w:val="30"/>
          <w:szCs w:val="30"/>
        </w:rPr>
        <w:t>4</w:t>
      </w:r>
      <w:r>
        <w:rPr>
          <w:rFonts w:ascii="仿宋" w:eastAsia="仿宋" w:hAnsi="仿宋" w:cs="宋体" w:hint="eastAsia"/>
          <w:color w:val="333333"/>
          <w:sz w:val="30"/>
          <w:szCs w:val="30"/>
        </w:rPr>
        <w:t>月</w:t>
      </w:r>
      <w:r w:rsidR="00D57BA0">
        <w:rPr>
          <w:rFonts w:ascii="仿宋" w:eastAsia="仿宋" w:hAnsi="仿宋" w:cs="宋体"/>
          <w:color w:val="333333"/>
          <w:sz w:val="30"/>
          <w:szCs w:val="30"/>
        </w:rPr>
        <w:t>4</w:t>
      </w:r>
      <w:r>
        <w:rPr>
          <w:rFonts w:ascii="仿宋" w:eastAsia="仿宋" w:hAnsi="仿宋" w:cs="宋体" w:hint="eastAsia"/>
          <w:color w:val="333333"/>
          <w:sz w:val="30"/>
          <w:szCs w:val="30"/>
        </w:rPr>
        <w:t>日前完成。</w:t>
      </w:r>
    </w:p>
    <w:p w:rsidR="0014573B" w:rsidRDefault="0001019B">
      <w:pPr>
        <w:widowControl/>
        <w:shd w:val="clear" w:color="auto" w:fill="FFFFFF"/>
        <w:adjustRightInd w:val="0"/>
        <w:snapToGrid w:val="0"/>
        <w:spacing w:line="500" w:lineRule="exact"/>
        <w:ind w:firstLineChars="200" w:firstLine="602"/>
        <w:jc w:val="left"/>
        <w:rPr>
          <w:rFonts w:ascii="仿宋" w:eastAsia="仿宋" w:hAnsi="仿宋" w:cs="宋体"/>
          <w:b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七、</w:t>
      </w:r>
      <w:r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>投标文件要求</w:t>
      </w:r>
    </w:p>
    <w:p w:rsidR="0014573B" w:rsidRDefault="0001019B">
      <w:pPr>
        <w:spacing w:line="50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贵单位如有意参加，请提供下列文件：</w:t>
      </w:r>
    </w:p>
    <w:p w:rsidR="0014573B" w:rsidRDefault="0001019B">
      <w:pPr>
        <w:spacing w:line="50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1、报价函（加盖单位公章）；</w:t>
      </w:r>
    </w:p>
    <w:p w:rsidR="0014573B" w:rsidRDefault="0001019B">
      <w:pPr>
        <w:spacing w:line="50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2、资格要求中证件及证明等复印件（加盖单位公章）；</w:t>
      </w:r>
    </w:p>
    <w:p w:rsidR="0014573B" w:rsidRDefault="0001019B">
      <w:pPr>
        <w:spacing w:line="50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3、法定代表人身份证复印件（加盖单位公章）；</w:t>
      </w:r>
    </w:p>
    <w:p w:rsidR="0014573B" w:rsidRDefault="0001019B">
      <w:pPr>
        <w:spacing w:line="500" w:lineRule="exact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4、法定代表人授权书、授权代表身份证复印件（加盖单位公章，法定代表人参加不提供）；</w:t>
      </w:r>
    </w:p>
    <w:p w:rsidR="0014573B" w:rsidRDefault="0001019B">
      <w:pPr>
        <w:spacing w:line="500" w:lineRule="exact"/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5、所递送文件需自行密封，否则不予受理。</w:t>
      </w:r>
    </w:p>
    <w:p w:rsidR="0014573B" w:rsidRDefault="0014573B">
      <w:pPr>
        <w:pStyle w:val="2"/>
        <w:spacing w:line="500" w:lineRule="exact"/>
        <w:ind w:firstLine="600"/>
        <w:rPr>
          <w:rFonts w:ascii="仿宋" w:eastAsia="仿宋" w:hAnsi="仿宋" w:cs="宋体"/>
          <w:color w:val="333333"/>
          <w:sz w:val="30"/>
          <w:szCs w:val="30"/>
        </w:rPr>
      </w:pPr>
    </w:p>
    <w:p w:rsidR="0014573B" w:rsidRDefault="0001019B">
      <w:pPr>
        <w:pStyle w:val="2"/>
        <w:ind w:firstLine="640"/>
        <w:rPr>
          <w:rFonts w:ascii="仿宋" w:eastAsia="仿宋" w:hAnsi="仿宋" w:cs="宋体"/>
          <w:color w:val="333333"/>
          <w:sz w:val="30"/>
          <w:szCs w:val="30"/>
        </w:rPr>
      </w:pPr>
      <w:r>
        <w:rPr>
          <w:rFonts w:ascii="宋体" w:hAnsi="宋体" w:cs="宋体" w:hint="eastAsia"/>
          <w:color w:val="000000" w:themeColor="text1"/>
          <w:sz w:val="32"/>
        </w:rPr>
        <w:t xml:space="preserve"> </w:t>
      </w:r>
      <w:r>
        <w:rPr>
          <w:rFonts w:ascii="宋体" w:hAnsi="宋体" w:cs="宋体"/>
          <w:color w:val="000000" w:themeColor="text1"/>
          <w:sz w:val="32"/>
        </w:rPr>
        <w:t xml:space="preserve">                 </w:t>
      </w:r>
      <w:r>
        <w:rPr>
          <w:rFonts w:ascii="仿宋" w:eastAsia="仿宋" w:hAnsi="仿宋" w:cs="宋体" w:hint="eastAsia"/>
          <w:color w:val="333333"/>
          <w:sz w:val="30"/>
          <w:szCs w:val="30"/>
        </w:rPr>
        <w:t xml:space="preserve">  安徽新闻出版职业技术学院</w:t>
      </w:r>
    </w:p>
    <w:p w:rsidR="0014573B" w:rsidRDefault="0001019B">
      <w:pPr>
        <w:pStyle w:val="2"/>
        <w:ind w:firstLine="600"/>
        <w:rPr>
          <w:rFonts w:ascii="仿宋" w:eastAsia="仿宋" w:hAnsi="仿宋" w:cs="宋体"/>
          <w:color w:val="333333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sz w:val="30"/>
          <w:szCs w:val="30"/>
        </w:rPr>
        <w:t xml:space="preserve">                           2024年</w:t>
      </w:r>
      <w:r w:rsidR="003543DB">
        <w:rPr>
          <w:rFonts w:ascii="仿宋" w:eastAsia="仿宋" w:hAnsi="仿宋" w:cs="宋体"/>
          <w:color w:val="333333"/>
          <w:sz w:val="30"/>
          <w:szCs w:val="30"/>
        </w:rPr>
        <w:t>3</w:t>
      </w:r>
      <w:r>
        <w:rPr>
          <w:rFonts w:ascii="仿宋" w:eastAsia="仿宋" w:hAnsi="仿宋" w:cs="宋体" w:hint="eastAsia"/>
          <w:color w:val="333333"/>
          <w:sz w:val="30"/>
          <w:szCs w:val="30"/>
        </w:rPr>
        <w:t>月</w:t>
      </w:r>
      <w:r w:rsidR="00D57BA0">
        <w:rPr>
          <w:rFonts w:ascii="仿宋" w:eastAsia="仿宋" w:hAnsi="仿宋" w:cs="宋体"/>
          <w:color w:val="333333"/>
          <w:sz w:val="30"/>
          <w:szCs w:val="30"/>
        </w:rPr>
        <w:t>25</w:t>
      </w:r>
      <w:r>
        <w:rPr>
          <w:rFonts w:ascii="仿宋" w:eastAsia="仿宋" w:hAnsi="仿宋" w:cs="宋体" w:hint="eastAsia"/>
          <w:color w:val="333333"/>
          <w:sz w:val="30"/>
          <w:szCs w:val="30"/>
        </w:rPr>
        <w:t>日</w:t>
      </w:r>
    </w:p>
    <w:sectPr w:rsidR="001457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A0C" w:rsidRDefault="00C33A0C" w:rsidP="00D57BA0">
      <w:r>
        <w:separator/>
      </w:r>
    </w:p>
  </w:endnote>
  <w:endnote w:type="continuationSeparator" w:id="0">
    <w:p w:rsidR="00C33A0C" w:rsidRDefault="00C33A0C" w:rsidP="00D5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思源宋体 CN ExtraLight">
    <w:altName w:val="宋体"/>
    <w:panose1 w:val="02020200000000000000"/>
    <w:charset w:val="86"/>
    <w:family w:val="roman"/>
    <w:notTrueType/>
    <w:pitch w:val="variable"/>
    <w:sig w:usb0="20000287" w:usb1="2ADF3C10" w:usb2="00000016" w:usb3="00000000" w:csb0="00060107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A0C" w:rsidRDefault="00C33A0C" w:rsidP="00D57BA0">
      <w:r>
        <w:separator/>
      </w:r>
    </w:p>
  </w:footnote>
  <w:footnote w:type="continuationSeparator" w:id="0">
    <w:p w:rsidR="00C33A0C" w:rsidRDefault="00C33A0C" w:rsidP="00D57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5D06"/>
    <w:multiLevelType w:val="hybridMultilevel"/>
    <w:tmpl w:val="DE482A8C"/>
    <w:lvl w:ilvl="0" w:tplc="1ADCC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B9A1B19"/>
    <w:multiLevelType w:val="multilevel"/>
    <w:tmpl w:val="4B9A1B19"/>
    <w:lvl w:ilvl="0">
      <w:start w:val="1"/>
      <w:numFmt w:val="japaneseCounting"/>
      <w:lvlText w:val="%1、"/>
      <w:lvlJc w:val="left"/>
      <w:pPr>
        <w:ind w:left="1231" w:hanging="6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1" w:hanging="420"/>
      </w:pPr>
    </w:lvl>
    <w:lvl w:ilvl="2">
      <w:start w:val="1"/>
      <w:numFmt w:val="lowerRoman"/>
      <w:lvlText w:val="%3."/>
      <w:lvlJc w:val="right"/>
      <w:pPr>
        <w:ind w:left="1861" w:hanging="420"/>
      </w:pPr>
    </w:lvl>
    <w:lvl w:ilvl="3">
      <w:start w:val="1"/>
      <w:numFmt w:val="decimal"/>
      <w:lvlText w:val="%4."/>
      <w:lvlJc w:val="left"/>
      <w:pPr>
        <w:ind w:left="2281" w:hanging="420"/>
      </w:pPr>
    </w:lvl>
    <w:lvl w:ilvl="4">
      <w:start w:val="1"/>
      <w:numFmt w:val="lowerLetter"/>
      <w:lvlText w:val="%5)"/>
      <w:lvlJc w:val="left"/>
      <w:pPr>
        <w:ind w:left="2701" w:hanging="420"/>
      </w:pPr>
    </w:lvl>
    <w:lvl w:ilvl="5">
      <w:start w:val="1"/>
      <w:numFmt w:val="lowerRoman"/>
      <w:lvlText w:val="%6."/>
      <w:lvlJc w:val="right"/>
      <w:pPr>
        <w:ind w:left="3121" w:hanging="420"/>
      </w:pPr>
    </w:lvl>
    <w:lvl w:ilvl="6">
      <w:start w:val="1"/>
      <w:numFmt w:val="decimal"/>
      <w:lvlText w:val="%7."/>
      <w:lvlJc w:val="left"/>
      <w:pPr>
        <w:ind w:left="3541" w:hanging="420"/>
      </w:pPr>
    </w:lvl>
    <w:lvl w:ilvl="7">
      <w:start w:val="1"/>
      <w:numFmt w:val="lowerLetter"/>
      <w:lvlText w:val="%8)"/>
      <w:lvlJc w:val="left"/>
      <w:pPr>
        <w:ind w:left="3961" w:hanging="420"/>
      </w:pPr>
    </w:lvl>
    <w:lvl w:ilvl="8">
      <w:start w:val="1"/>
      <w:numFmt w:val="lowerRoman"/>
      <w:lvlText w:val="%9."/>
      <w:lvlJc w:val="right"/>
      <w:pPr>
        <w:ind w:left="4381" w:hanging="420"/>
      </w:pPr>
    </w:lvl>
  </w:abstractNum>
  <w:abstractNum w:abstractNumId="2" w15:restartNumberingAfterBreak="0">
    <w:nsid w:val="51CE16A5"/>
    <w:multiLevelType w:val="hybridMultilevel"/>
    <w:tmpl w:val="1FFC77D6"/>
    <w:lvl w:ilvl="0" w:tplc="8C20347E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WE4MTZmNTM5OTI4Y2RlODkyMGRjMGVjZDI0ZWFkNjQifQ=="/>
    <w:docVar w:name="KSO_WPS_MARK_KEY" w:val="0d8ac8b7-7b19-4789-b184-1a551b21eac5"/>
  </w:docVars>
  <w:rsids>
    <w:rsidRoot w:val="00C71D24"/>
    <w:rsid w:val="0001019B"/>
    <w:rsid w:val="00017EF9"/>
    <w:rsid w:val="000231B7"/>
    <w:rsid w:val="000614D9"/>
    <w:rsid w:val="00095645"/>
    <w:rsid w:val="000B2A45"/>
    <w:rsid w:val="000F5342"/>
    <w:rsid w:val="0014573B"/>
    <w:rsid w:val="00172EEF"/>
    <w:rsid w:val="00191EF8"/>
    <w:rsid w:val="001D193E"/>
    <w:rsid w:val="00231A2E"/>
    <w:rsid w:val="002976FE"/>
    <w:rsid w:val="002A05AA"/>
    <w:rsid w:val="002A4CA8"/>
    <w:rsid w:val="003219C4"/>
    <w:rsid w:val="00337E74"/>
    <w:rsid w:val="003543DB"/>
    <w:rsid w:val="003A0485"/>
    <w:rsid w:val="004A071B"/>
    <w:rsid w:val="004A453F"/>
    <w:rsid w:val="004C07EF"/>
    <w:rsid w:val="004E1890"/>
    <w:rsid w:val="004E3E8A"/>
    <w:rsid w:val="004F25D3"/>
    <w:rsid w:val="00567A52"/>
    <w:rsid w:val="005A3D32"/>
    <w:rsid w:val="005C34B9"/>
    <w:rsid w:val="00603444"/>
    <w:rsid w:val="00613133"/>
    <w:rsid w:val="00633EB8"/>
    <w:rsid w:val="0066719C"/>
    <w:rsid w:val="006C7349"/>
    <w:rsid w:val="006E43F0"/>
    <w:rsid w:val="00703672"/>
    <w:rsid w:val="0073177F"/>
    <w:rsid w:val="00754E6E"/>
    <w:rsid w:val="007E3A9E"/>
    <w:rsid w:val="007E50E9"/>
    <w:rsid w:val="0080288A"/>
    <w:rsid w:val="00822AB7"/>
    <w:rsid w:val="0085367A"/>
    <w:rsid w:val="008A4E9D"/>
    <w:rsid w:val="008A6839"/>
    <w:rsid w:val="008B7E5B"/>
    <w:rsid w:val="00922911"/>
    <w:rsid w:val="009F0C9A"/>
    <w:rsid w:val="009F3FB1"/>
    <w:rsid w:val="00A448C8"/>
    <w:rsid w:val="00A459C2"/>
    <w:rsid w:val="00A7500D"/>
    <w:rsid w:val="00A844E7"/>
    <w:rsid w:val="00A94D01"/>
    <w:rsid w:val="00A973AB"/>
    <w:rsid w:val="00B67D70"/>
    <w:rsid w:val="00BC261A"/>
    <w:rsid w:val="00BD07CA"/>
    <w:rsid w:val="00C33A0C"/>
    <w:rsid w:val="00C36799"/>
    <w:rsid w:val="00C50941"/>
    <w:rsid w:val="00C642F4"/>
    <w:rsid w:val="00C71D24"/>
    <w:rsid w:val="00C766EB"/>
    <w:rsid w:val="00CB5E2F"/>
    <w:rsid w:val="00D163F9"/>
    <w:rsid w:val="00D576B7"/>
    <w:rsid w:val="00D57BA0"/>
    <w:rsid w:val="00D851DD"/>
    <w:rsid w:val="00D93567"/>
    <w:rsid w:val="00DA4789"/>
    <w:rsid w:val="00E15682"/>
    <w:rsid w:val="00E17E53"/>
    <w:rsid w:val="00EF511C"/>
    <w:rsid w:val="00F05F42"/>
    <w:rsid w:val="00F70CD4"/>
    <w:rsid w:val="00FB258D"/>
    <w:rsid w:val="00FD6ADF"/>
    <w:rsid w:val="01C23F5A"/>
    <w:rsid w:val="02DD4F77"/>
    <w:rsid w:val="04642307"/>
    <w:rsid w:val="07B202D7"/>
    <w:rsid w:val="097B3AC2"/>
    <w:rsid w:val="099C43EE"/>
    <w:rsid w:val="09E43514"/>
    <w:rsid w:val="0A661798"/>
    <w:rsid w:val="0A860CD2"/>
    <w:rsid w:val="0B5F207E"/>
    <w:rsid w:val="0CF002BC"/>
    <w:rsid w:val="0D555423"/>
    <w:rsid w:val="0F020981"/>
    <w:rsid w:val="0F2C2995"/>
    <w:rsid w:val="0FD868F1"/>
    <w:rsid w:val="12850115"/>
    <w:rsid w:val="13B86F81"/>
    <w:rsid w:val="15DC412B"/>
    <w:rsid w:val="18B96776"/>
    <w:rsid w:val="191F46F3"/>
    <w:rsid w:val="1A370C82"/>
    <w:rsid w:val="1A9778EF"/>
    <w:rsid w:val="1D8771C3"/>
    <w:rsid w:val="22CE51C0"/>
    <w:rsid w:val="25912A6D"/>
    <w:rsid w:val="25E66AAF"/>
    <w:rsid w:val="263149E3"/>
    <w:rsid w:val="26BE07E9"/>
    <w:rsid w:val="26FF1996"/>
    <w:rsid w:val="27450861"/>
    <w:rsid w:val="285B3BC4"/>
    <w:rsid w:val="28D90B67"/>
    <w:rsid w:val="2A2A1D12"/>
    <w:rsid w:val="2B0822F0"/>
    <w:rsid w:val="2BD37112"/>
    <w:rsid w:val="2E295509"/>
    <w:rsid w:val="2E495C3D"/>
    <w:rsid w:val="31106937"/>
    <w:rsid w:val="33FD61AC"/>
    <w:rsid w:val="354457B6"/>
    <w:rsid w:val="356D51DC"/>
    <w:rsid w:val="35B57860"/>
    <w:rsid w:val="35D8002B"/>
    <w:rsid w:val="382C4A0B"/>
    <w:rsid w:val="3A1139D6"/>
    <w:rsid w:val="3C22239C"/>
    <w:rsid w:val="3E6D3687"/>
    <w:rsid w:val="3FF464D1"/>
    <w:rsid w:val="441D24CD"/>
    <w:rsid w:val="4436400C"/>
    <w:rsid w:val="45501A5E"/>
    <w:rsid w:val="484C5984"/>
    <w:rsid w:val="4A1B44F0"/>
    <w:rsid w:val="4A3F67A7"/>
    <w:rsid w:val="4CFD0DB7"/>
    <w:rsid w:val="4DDB1EB9"/>
    <w:rsid w:val="4E233CA5"/>
    <w:rsid w:val="4F471CAA"/>
    <w:rsid w:val="4F5460D2"/>
    <w:rsid w:val="54B86B3E"/>
    <w:rsid w:val="591F6F84"/>
    <w:rsid w:val="59477BCA"/>
    <w:rsid w:val="612D06F7"/>
    <w:rsid w:val="6BBC73F5"/>
    <w:rsid w:val="6C38499A"/>
    <w:rsid w:val="6CDC6F77"/>
    <w:rsid w:val="6DC61F70"/>
    <w:rsid w:val="6E930520"/>
    <w:rsid w:val="71C9352C"/>
    <w:rsid w:val="75410568"/>
    <w:rsid w:val="77163802"/>
    <w:rsid w:val="79537342"/>
    <w:rsid w:val="7AA93854"/>
    <w:rsid w:val="7B767CB7"/>
    <w:rsid w:val="7C4D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81271C-5F5F-45F6-A0C4-A61E0CBE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="420"/>
    </w:pPr>
    <w:rPr>
      <w:rFonts w:ascii="楷体_GB2312" w:eastAsia="楷体_GB2312" w:hAnsi="Calibri"/>
      <w:kern w:val="0"/>
      <w:sz w:val="20"/>
    </w:rPr>
  </w:style>
  <w:style w:type="paragraph" w:styleId="a3">
    <w:name w:val="Body Text Indent"/>
    <w:basedOn w:val="a"/>
    <w:qFormat/>
    <w:pPr>
      <w:ind w:firstLineChars="200" w:firstLine="560"/>
    </w:pPr>
    <w:rPr>
      <w:rFonts w:ascii="宋体" w:hAnsi="宋体"/>
      <w:bCs/>
      <w:sz w:val="28"/>
      <w:szCs w:val="32"/>
    </w:rPr>
  </w:style>
  <w:style w:type="paragraph" w:styleId="a4">
    <w:name w:val="annotation text"/>
    <w:basedOn w:val="a"/>
    <w:link w:val="a5"/>
    <w:uiPriority w:val="99"/>
    <w:semiHidden/>
    <w:unhideWhenUsed/>
    <w:qFormat/>
    <w:pPr>
      <w:jc w:val="left"/>
    </w:pPr>
  </w:style>
  <w:style w:type="paragraph" w:styleId="a6">
    <w:name w:val="Date"/>
    <w:basedOn w:val="a"/>
    <w:next w:val="a"/>
    <w:link w:val="a7"/>
    <w:uiPriority w:val="99"/>
    <w:semiHidden/>
    <w:unhideWhenUsed/>
    <w:qFormat/>
    <w:pPr>
      <w:ind w:leftChars="2500" w:left="100"/>
    </w:pPr>
  </w:style>
  <w:style w:type="paragraph" w:styleId="a8">
    <w:name w:val="Balloon Text"/>
    <w:basedOn w:val="a"/>
    <w:link w:val="a9"/>
    <w:uiPriority w:val="99"/>
    <w:semiHidden/>
    <w:unhideWhenUsed/>
    <w:qFormat/>
    <w:rPr>
      <w:sz w:val="18"/>
      <w:szCs w:val="18"/>
    </w:rPr>
  </w:style>
  <w:style w:type="paragraph" w:styleId="aa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annotation subject"/>
    <w:basedOn w:val="a4"/>
    <w:next w:val="a4"/>
    <w:link w:val="af"/>
    <w:uiPriority w:val="99"/>
    <w:semiHidden/>
    <w:unhideWhenUsed/>
    <w:qFormat/>
    <w:rPr>
      <w:b/>
      <w:bCs/>
    </w:rPr>
  </w:style>
  <w:style w:type="character" w:styleId="af0">
    <w:name w:val="Strong"/>
    <w:basedOn w:val="a0"/>
    <w:uiPriority w:val="22"/>
    <w:qFormat/>
    <w:rPr>
      <w:b/>
      <w:bCs/>
    </w:rPr>
  </w:style>
  <w:style w:type="character" w:styleId="af1">
    <w:name w:val="FollowedHyperlink"/>
    <w:basedOn w:val="a0"/>
    <w:uiPriority w:val="99"/>
    <w:semiHidden/>
    <w:unhideWhenUsed/>
    <w:rPr>
      <w:color w:val="0E86FE"/>
      <w:u w:val="none"/>
    </w:rPr>
  </w:style>
  <w:style w:type="character" w:styleId="af2">
    <w:name w:val="Emphasis"/>
    <w:basedOn w:val="a0"/>
    <w:uiPriority w:val="20"/>
    <w:qFormat/>
    <w:rPr>
      <w:i/>
      <w:iCs/>
    </w:rPr>
  </w:style>
  <w:style w:type="character" w:styleId="HTML">
    <w:name w:val="HTML Definition"/>
    <w:basedOn w:val="a0"/>
    <w:uiPriority w:val="99"/>
    <w:semiHidden/>
    <w:unhideWhenUsed/>
  </w:style>
  <w:style w:type="character" w:styleId="HTML0">
    <w:name w:val="HTML Acronym"/>
    <w:basedOn w:val="a0"/>
    <w:uiPriority w:val="99"/>
    <w:semiHidden/>
    <w:unhideWhenUsed/>
  </w:style>
  <w:style w:type="character" w:styleId="HTML1">
    <w:name w:val="HTML Variable"/>
    <w:basedOn w:val="a0"/>
    <w:uiPriority w:val="99"/>
    <w:semiHidden/>
    <w:unhideWhenUsed/>
  </w:style>
  <w:style w:type="character" w:styleId="af3">
    <w:name w:val="Hyperlink"/>
    <w:basedOn w:val="a0"/>
    <w:uiPriority w:val="99"/>
    <w:semiHidden/>
    <w:unhideWhenUsed/>
    <w:rPr>
      <w:color w:val="0E86FE"/>
      <w:u w:val="none"/>
    </w:rPr>
  </w:style>
  <w:style w:type="character" w:styleId="HTML2">
    <w:name w:val="HTML Code"/>
    <w:basedOn w:val="a0"/>
    <w:uiPriority w:val="99"/>
    <w:semiHidden/>
    <w:unhideWhenUsed/>
    <w:rPr>
      <w:rFonts w:ascii="Consolas" w:eastAsia="Consolas" w:hAnsi="Consolas" w:cs="Consolas"/>
      <w:color w:val="DD1144"/>
      <w:sz w:val="18"/>
      <w:szCs w:val="18"/>
      <w:bdr w:val="single" w:sz="6" w:space="0" w:color="E1E1E8"/>
      <w:shd w:val="clear" w:color="auto" w:fill="F7F7F9"/>
    </w:rPr>
  </w:style>
  <w:style w:type="character" w:styleId="af4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HTML3">
    <w:name w:val="HTML Cite"/>
    <w:basedOn w:val="a0"/>
    <w:uiPriority w:val="99"/>
    <w:semiHidden/>
    <w:unhideWhenUsed/>
  </w:style>
  <w:style w:type="character" w:customStyle="1" w:styleId="font61">
    <w:name w:val="font61"/>
    <w:basedOn w:val="a0"/>
    <w:qFormat/>
    <w:rPr>
      <w:rFonts w:ascii="思源宋体 CN ExtraLight" w:eastAsia="思源宋体 CN ExtraLight" w:hAnsi="思源宋体 CN ExtraLight" w:cs="思源宋体 CN ExtraLight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Pr>
      <w:rFonts w:ascii="思源宋体 CN ExtraLight" w:eastAsia="思源宋体 CN ExtraLight" w:hAnsi="思源宋体 CN ExtraLight" w:cs="思源宋体 CN ExtraLight" w:hint="default"/>
      <w:color w:val="000000"/>
      <w:sz w:val="24"/>
      <w:szCs w:val="24"/>
      <w:u w:val="none"/>
      <w:vertAlign w:val="superscript"/>
    </w:rPr>
  </w:style>
  <w:style w:type="character" w:customStyle="1" w:styleId="font41">
    <w:name w:val="font4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91">
    <w:name w:val="font9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  <w:vertAlign w:val="superscript"/>
    </w:rPr>
  </w:style>
  <w:style w:type="character" w:customStyle="1" w:styleId="font81">
    <w:name w:val="font81"/>
    <w:basedOn w:val="a0"/>
    <w:qFormat/>
    <w:rPr>
      <w:rFonts w:ascii="仿宋" w:eastAsia="仿宋" w:hAnsi="仿宋" w:cs="仿宋" w:hint="eastAsia"/>
      <w:color w:val="000000"/>
      <w:sz w:val="22"/>
      <w:szCs w:val="22"/>
      <w:u w:val="none"/>
    </w:rPr>
  </w:style>
  <w:style w:type="character" w:customStyle="1" w:styleId="font101">
    <w:name w:val="font101"/>
    <w:basedOn w:val="a0"/>
    <w:qFormat/>
    <w:rPr>
      <w:rFonts w:ascii="仿宋" w:eastAsia="仿宋" w:hAnsi="仿宋" w:cs="仿宋" w:hint="eastAsia"/>
      <w:color w:val="000000"/>
      <w:sz w:val="22"/>
      <w:szCs w:val="22"/>
      <w:u w:val="none"/>
    </w:rPr>
  </w:style>
  <w:style w:type="character" w:customStyle="1" w:styleId="ac">
    <w:name w:val="页眉 字符"/>
    <w:basedOn w:val="a0"/>
    <w:link w:val="ab"/>
    <w:uiPriority w:val="99"/>
    <w:qFormat/>
    <w:rPr>
      <w:rFonts w:ascii="Calibri" w:hAnsi="Calibri"/>
      <w:kern w:val="2"/>
      <w:sz w:val="18"/>
      <w:szCs w:val="18"/>
    </w:rPr>
  </w:style>
  <w:style w:type="paragraph" w:styleId="af5">
    <w:name w:val="List Paragraph"/>
    <w:basedOn w:val="a"/>
    <w:uiPriority w:val="34"/>
    <w:qFormat/>
    <w:pPr>
      <w:ind w:firstLineChars="200" w:firstLine="420"/>
    </w:pPr>
  </w:style>
  <w:style w:type="character" w:customStyle="1" w:styleId="a7">
    <w:name w:val="日期 字符"/>
    <w:basedOn w:val="a0"/>
    <w:link w:val="a6"/>
    <w:uiPriority w:val="99"/>
    <w:semiHidden/>
    <w:qFormat/>
    <w:rPr>
      <w:rFonts w:ascii="Calibri" w:hAnsi="Calibri"/>
      <w:kern w:val="2"/>
      <w:sz w:val="21"/>
      <w:szCs w:val="22"/>
    </w:rPr>
  </w:style>
  <w:style w:type="character" w:customStyle="1" w:styleId="font31">
    <w:name w:val="font31"/>
    <w:basedOn w:val="a0"/>
    <w:qFormat/>
    <w:rPr>
      <w:rFonts w:ascii="思源宋体 CN ExtraLight" w:eastAsia="思源宋体 CN ExtraLight" w:hAnsi="思源宋体 CN ExtraLight" w:cs="思源宋体 CN ExtraLight" w:hint="default"/>
      <w:color w:val="000000"/>
      <w:sz w:val="24"/>
      <w:szCs w:val="24"/>
      <w:u w:val="none"/>
      <w:vertAlign w:val="superscript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2"/>
      <w:szCs w:val="22"/>
      <w:u w:val="none"/>
    </w:rPr>
  </w:style>
  <w:style w:type="character" w:customStyle="1" w:styleId="a5">
    <w:name w:val="批注文字 字符"/>
    <w:basedOn w:val="a0"/>
    <w:link w:val="a4"/>
    <w:uiPriority w:val="99"/>
    <w:semiHidden/>
    <w:qFormat/>
    <w:rPr>
      <w:rFonts w:ascii="Calibri" w:hAnsi="Calibri"/>
      <w:kern w:val="2"/>
      <w:sz w:val="21"/>
      <w:szCs w:val="22"/>
    </w:rPr>
  </w:style>
  <w:style w:type="character" w:customStyle="1" w:styleId="af">
    <w:name w:val="批注主题 字符"/>
    <w:basedOn w:val="a5"/>
    <w:link w:val="ae"/>
    <w:uiPriority w:val="99"/>
    <w:semiHidden/>
    <w:qFormat/>
    <w:rPr>
      <w:rFonts w:ascii="Calibri" w:hAnsi="Calibri"/>
      <w:b/>
      <w:bCs/>
      <w:kern w:val="2"/>
      <w:sz w:val="21"/>
      <w:szCs w:val="22"/>
    </w:rPr>
  </w:style>
  <w:style w:type="character" w:customStyle="1" w:styleId="a9">
    <w:name w:val="批注框文本 字符"/>
    <w:basedOn w:val="a0"/>
    <w:link w:val="a8"/>
    <w:uiPriority w:val="99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155</Words>
  <Characters>888</Characters>
  <Application>Microsoft Office Word</Application>
  <DocSecurity>0</DocSecurity>
  <Lines>7</Lines>
  <Paragraphs>2</Paragraphs>
  <ScaleCrop>false</ScaleCrop>
  <Company>China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陈松</dc:creator>
  <cp:lastModifiedBy>韦秀飞</cp:lastModifiedBy>
  <cp:revision>37</cp:revision>
  <dcterms:created xsi:type="dcterms:W3CDTF">2022-07-05T05:13:00Z</dcterms:created>
  <dcterms:modified xsi:type="dcterms:W3CDTF">2024-03-25T03:14:00Z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C7549F670D6C48C58107CE822F4A543F</vt:lpwstr>
  </property>
</Properties>
</file>