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BD927" w14:textId="35C3F1A5" w:rsidR="004E3E8A" w:rsidRDefault="001C3DF0">
      <w:pPr>
        <w:widowControl/>
        <w:shd w:val="clear" w:color="auto" w:fill="FFFFFF"/>
        <w:adjustRightInd w:val="0"/>
        <w:snapToGrid w:val="0"/>
        <w:spacing w:line="560" w:lineRule="exact"/>
        <w:ind w:firstLineChars="200" w:firstLine="601"/>
        <w:jc w:val="center"/>
        <w:rPr>
          <w:rFonts w:ascii="华文仿宋" w:eastAsia="华文仿宋" w:hAnsi="华文仿宋" w:cs="宋体"/>
          <w:b/>
          <w:color w:val="333333"/>
          <w:kern w:val="0"/>
          <w:sz w:val="30"/>
          <w:szCs w:val="30"/>
        </w:rPr>
      </w:pPr>
      <w:r w:rsidRPr="001C3DF0">
        <w:rPr>
          <w:rFonts w:ascii="华文仿宋" w:eastAsia="华文仿宋" w:hAnsi="华文仿宋" w:cs="宋体" w:hint="eastAsia"/>
          <w:b/>
          <w:color w:val="333333"/>
          <w:kern w:val="0"/>
          <w:sz w:val="30"/>
          <w:szCs w:val="30"/>
        </w:rPr>
        <w:t>创新创业中心装饰装修工程</w:t>
      </w:r>
      <w:r w:rsidR="00A7500D">
        <w:rPr>
          <w:rFonts w:ascii="华文仿宋" w:eastAsia="华文仿宋" w:hAnsi="华文仿宋" w:cs="宋体" w:hint="eastAsia"/>
          <w:b/>
          <w:color w:val="333333"/>
          <w:kern w:val="0"/>
          <w:sz w:val="30"/>
          <w:szCs w:val="30"/>
        </w:rPr>
        <w:t>项目监理</w:t>
      </w:r>
      <w:r w:rsidR="00A844E7">
        <w:rPr>
          <w:rFonts w:ascii="华文仿宋" w:eastAsia="华文仿宋" w:hAnsi="华文仿宋" w:cs="宋体" w:hint="eastAsia"/>
          <w:b/>
          <w:color w:val="333333"/>
          <w:kern w:val="0"/>
          <w:sz w:val="30"/>
          <w:szCs w:val="30"/>
        </w:rPr>
        <w:t>询价函</w:t>
      </w:r>
    </w:p>
    <w:p w14:paraId="70F65999" w14:textId="77777777" w:rsidR="004E3E8A" w:rsidRPr="00A7500D" w:rsidRDefault="004E3E8A">
      <w:pPr>
        <w:widowControl/>
        <w:shd w:val="clear" w:color="auto" w:fill="FFFFFF"/>
        <w:adjustRightInd w:val="0"/>
        <w:snapToGrid w:val="0"/>
        <w:spacing w:line="560" w:lineRule="exact"/>
        <w:ind w:firstLineChars="200" w:firstLine="600"/>
        <w:jc w:val="center"/>
        <w:rPr>
          <w:rFonts w:ascii="华文仿宋" w:eastAsia="华文仿宋" w:hAnsi="华文仿宋" w:cs="宋体"/>
          <w:color w:val="333333"/>
          <w:kern w:val="0"/>
          <w:sz w:val="30"/>
          <w:szCs w:val="30"/>
        </w:rPr>
      </w:pPr>
    </w:p>
    <w:p w14:paraId="35D837C5" w14:textId="2BBEBF19" w:rsidR="004E3E8A" w:rsidRDefault="00A844E7">
      <w:pPr>
        <w:widowControl/>
        <w:shd w:val="clear" w:color="auto" w:fill="FFFFFF"/>
        <w:adjustRightInd w:val="0"/>
        <w:snapToGrid w:val="0"/>
        <w:spacing w:line="560" w:lineRule="exact"/>
        <w:ind w:firstLineChars="200" w:firstLine="600"/>
        <w:rPr>
          <w:rFonts w:ascii="仿宋" w:eastAsia="仿宋" w:hAnsi="仿宋" w:cs="仿宋"/>
          <w:color w:val="333333"/>
          <w:kern w:val="0"/>
          <w:sz w:val="30"/>
          <w:szCs w:val="30"/>
        </w:rPr>
      </w:pPr>
      <w:r>
        <w:rPr>
          <w:rFonts w:ascii="仿宋" w:eastAsia="仿宋" w:hAnsi="仿宋" w:cs="仿宋" w:hint="eastAsia"/>
          <w:color w:val="333333"/>
          <w:kern w:val="0"/>
          <w:sz w:val="30"/>
          <w:szCs w:val="30"/>
        </w:rPr>
        <w:t>根据我单位工作需要，现拟</w:t>
      </w:r>
      <w:r w:rsidR="00A7500D">
        <w:rPr>
          <w:rFonts w:ascii="仿宋" w:eastAsia="仿宋" w:hAnsi="仿宋" w:cs="仿宋" w:hint="eastAsia"/>
          <w:color w:val="333333"/>
          <w:kern w:val="0"/>
          <w:sz w:val="30"/>
          <w:szCs w:val="30"/>
        </w:rPr>
        <w:t>对</w:t>
      </w:r>
      <w:r w:rsidR="001C3DF0" w:rsidRPr="001C3DF0">
        <w:rPr>
          <w:rFonts w:ascii="仿宋" w:eastAsia="仿宋" w:hAnsi="仿宋" w:cs="仿宋" w:hint="eastAsia"/>
          <w:color w:val="333333"/>
          <w:kern w:val="0"/>
          <w:sz w:val="30"/>
          <w:szCs w:val="30"/>
        </w:rPr>
        <w:t>创新创业中心装饰装修工程项目</w:t>
      </w:r>
      <w:r w:rsidR="004C07EF">
        <w:rPr>
          <w:rFonts w:ascii="仿宋" w:eastAsia="仿宋" w:hAnsi="仿宋" w:cs="仿宋" w:hint="eastAsia"/>
          <w:color w:val="333333"/>
          <w:kern w:val="0"/>
          <w:sz w:val="30"/>
          <w:szCs w:val="30"/>
        </w:rPr>
        <w:t>、</w:t>
      </w:r>
      <w:r w:rsidR="001C3DF0" w:rsidRPr="001C3DF0">
        <w:rPr>
          <w:rFonts w:ascii="仿宋" w:eastAsia="仿宋" w:hAnsi="仿宋" w:cs="仿宋" w:hint="eastAsia"/>
          <w:color w:val="333333"/>
          <w:kern w:val="0"/>
          <w:sz w:val="30"/>
          <w:szCs w:val="30"/>
        </w:rPr>
        <w:t>室外绿化及亮化工程项目</w:t>
      </w:r>
      <w:r w:rsidR="00603444">
        <w:rPr>
          <w:rFonts w:ascii="仿宋" w:eastAsia="仿宋" w:hAnsi="仿宋" w:cs="仿宋" w:hint="eastAsia"/>
          <w:color w:val="333333"/>
          <w:kern w:val="0"/>
          <w:sz w:val="30"/>
          <w:szCs w:val="30"/>
        </w:rPr>
        <w:t>共计</w:t>
      </w:r>
      <w:r w:rsidR="001C3DF0">
        <w:rPr>
          <w:rFonts w:ascii="仿宋" w:eastAsia="仿宋" w:hAnsi="仿宋" w:cs="仿宋" w:hint="eastAsia"/>
          <w:color w:val="333333"/>
          <w:kern w:val="0"/>
          <w:sz w:val="30"/>
          <w:szCs w:val="30"/>
        </w:rPr>
        <w:t>两</w:t>
      </w:r>
      <w:r w:rsidR="00603444">
        <w:rPr>
          <w:rFonts w:ascii="仿宋" w:eastAsia="仿宋" w:hAnsi="仿宋" w:cs="仿宋" w:hint="eastAsia"/>
          <w:color w:val="333333"/>
          <w:kern w:val="0"/>
          <w:sz w:val="30"/>
          <w:szCs w:val="30"/>
        </w:rPr>
        <w:t>个项目</w:t>
      </w:r>
      <w:r>
        <w:rPr>
          <w:rFonts w:ascii="仿宋" w:eastAsia="仿宋" w:hAnsi="仿宋" w:cs="仿宋" w:hint="eastAsia"/>
          <w:color w:val="333333"/>
          <w:kern w:val="0"/>
          <w:sz w:val="30"/>
          <w:szCs w:val="30"/>
        </w:rPr>
        <w:t>实施全过程监理进行询价采购。欢迎符合资格条件的供应商作出响应报价。现将有关事项说明如下：</w:t>
      </w:r>
    </w:p>
    <w:p w14:paraId="42E05DB4" w14:textId="77777777" w:rsidR="004E3E8A" w:rsidRDefault="00A844E7">
      <w:pPr>
        <w:spacing w:line="500" w:lineRule="exact"/>
        <w:ind w:firstLineChars="200" w:firstLine="601"/>
        <w:rPr>
          <w:rFonts w:ascii="华文仿宋" w:eastAsia="华文仿宋" w:hAnsi="华文仿宋"/>
          <w:sz w:val="30"/>
          <w:szCs w:val="30"/>
        </w:rPr>
      </w:pPr>
      <w:r>
        <w:rPr>
          <w:rFonts w:ascii="华文仿宋" w:eastAsia="华文仿宋" w:hAnsi="华文仿宋" w:hint="eastAsia"/>
          <w:b/>
          <w:sz w:val="30"/>
          <w:szCs w:val="30"/>
        </w:rPr>
        <w:t>一、采购需求、规格和要求</w:t>
      </w:r>
    </w:p>
    <w:tbl>
      <w:tblPr>
        <w:tblpPr w:leftFromText="180" w:rightFromText="180" w:vertAnchor="text" w:horzAnchor="page" w:tblpX="1765" w:tblpY="198"/>
        <w:tblOverlap w:val="neve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2037"/>
        <w:gridCol w:w="4488"/>
        <w:gridCol w:w="765"/>
        <w:gridCol w:w="945"/>
      </w:tblGrid>
      <w:tr w:rsidR="004E3E8A" w14:paraId="7CC96332" w14:textId="77777777">
        <w:trPr>
          <w:trHeight w:val="617"/>
        </w:trPr>
        <w:tc>
          <w:tcPr>
            <w:tcW w:w="825" w:type="dxa"/>
            <w:vAlign w:val="center"/>
          </w:tcPr>
          <w:p w14:paraId="347793C4" w14:textId="77777777" w:rsidR="004E3E8A" w:rsidRDefault="00A844E7">
            <w:pPr>
              <w:widowControl/>
              <w:jc w:val="center"/>
              <w:rPr>
                <w:rFonts w:ascii="仿宋" w:eastAsia="仿宋" w:hAnsi="仿宋" w:cs="宋体"/>
                <w:kern w:val="0"/>
                <w:sz w:val="24"/>
                <w:szCs w:val="24"/>
              </w:rPr>
            </w:pPr>
            <w:r>
              <w:rPr>
                <w:rFonts w:ascii="仿宋" w:eastAsia="仿宋" w:hAnsi="仿宋" w:cs="宋体" w:hint="eastAsia"/>
                <w:kern w:val="0"/>
                <w:sz w:val="24"/>
                <w:szCs w:val="24"/>
              </w:rPr>
              <w:t>序号</w:t>
            </w:r>
          </w:p>
        </w:tc>
        <w:tc>
          <w:tcPr>
            <w:tcW w:w="2037" w:type="dxa"/>
            <w:vAlign w:val="center"/>
          </w:tcPr>
          <w:p w14:paraId="6A6C83B8" w14:textId="77777777" w:rsidR="004E3E8A" w:rsidRDefault="00A844E7">
            <w:pPr>
              <w:widowControl/>
              <w:jc w:val="center"/>
              <w:rPr>
                <w:rFonts w:ascii="仿宋" w:eastAsia="仿宋" w:hAnsi="仿宋" w:cs="宋体"/>
                <w:kern w:val="0"/>
                <w:sz w:val="24"/>
                <w:szCs w:val="24"/>
              </w:rPr>
            </w:pPr>
            <w:r>
              <w:rPr>
                <w:rFonts w:ascii="仿宋" w:eastAsia="仿宋" w:hAnsi="仿宋" w:cs="宋体" w:hint="eastAsia"/>
                <w:kern w:val="0"/>
                <w:sz w:val="24"/>
                <w:szCs w:val="24"/>
              </w:rPr>
              <w:t>项目名称</w:t>
            </w:r>
          </w:p>
        </w:tc>
        <w:tc>
          <w:tcPr>
            <w:tcW w:w="4488" w:type="dxa"/>
            <w:vAlign w:val="center"/>
          </w:tcPr>
          <w:p w14:paraId="6006088D" w14:textId="77777777" w:rsidR="004E3E8A" w:rsidRDefault="00A844E7">
            <w:pPr>
              <w:widowControl/>
              <w:jc w:val="center"/>
              <w:rPr>
                <w:rFonts w:ascii="仿宋" w:eastAsia="仿宋" w:hAnsi="仿宋" w:cs="宋体"/>
                <w:kern w:val="0"/>
                <w:sz w:val="24"/>
                <w:szCs w:val="24"/>
              </w:rPr>
            </w:pPr>
            <w:r>
              <w:rPr>
                <w:rFonts w:ascii="仿宋" w:eastAsia="仿宋" w:hAnsi="仿宋" w:cs="宋体" w:hint="eastAsia"/>
                <w:kern w:val="0"/>
                <w:sz w:val="24"/>
                <w:szCs w:val="24"/>
              </w:rPr>
              <w:t>参数要求</w:t>
            </w:r>
          </w:p>
        </w:tc>
        <w:tc>
          <w:tcPr>
            <w:tcW w:w="765" w:type="dxa"/>
            <w:vAlign w:val="center"/>
          </w:tcPr>
          <w:p w14:paraId="6282F9D7" w14:textId="77777777" w:rsidR="004E3E8A" w:rsidRDefault="00A844E7">
            <w:pPr>
              <w:widowControl/>
              <w:jc w:val="center"/>
              <w:rPr>
                <w:rFonts w:ascii="仿宋" w:eastAsia="仿宋" w:hAnsi="仿宋" w:cs="宋体"/>
                <w:kern w:val="0"/>
                <w:sz w:val="24"/>
                <w:szCs w:val="24"/>
              </w:rPr>
            </w:pPr>
            <w:r>
              <w:rPr>
                <w:rFonts w:ascii="仿宋" w:eastAsia="仿宋" w:hAnsi="仿宋" w:cs="宋体" w:hint="eastAsia"/>
                <w:kern w:val="0"/>
                <w:sz w:val="24"/>
                <w:szCs w:val="24"/>
              </w:rPr>
              <w:t>数量</w:t>
            </w:r>
          </w:p>
        </w:tc>
        <w:tc>
          <w:tcPr>
            <w:tcW w:w="945" w:type="dxa"/>
            <w:vAlign w:val="center"/>
          </w:tcPr>
          <w:p w14:paraId="55B7872B" w14:textId="77777777" w:rsidR="004E3E8A" w:rsidRDefault="00A844E7">
            <w:pPr>
              <w:widowControl/>
              <w:jc w:val="center"/>
              <w:rPr>
                <w:rFonts w:ascii="仿宋" w:eastAsia="仿宋" w:hAnsi="仿宋" w:cs="宋体"/>
                <w:kern w:val="0"/>
                <w:sz w:val="24"/>
                <w:szCs w:val="24"/>
              </w:rPr>
            </w:pPr>
            <w:r>
              <w:rPr>
                <w:rFonts w:ascii="仿宋" w:eastAsia="仿宋" w:hAnsi="仿宋" w:cs="宋体" w:hint="eastAsia"/>
                <w:kern w:val="0"/>
                <w:sz w:val="24"/>
                <w:szCs w:val="24"/>
              </w:rPr>
              <w:t>单位</w:t>
            </w:r>
          </w:p>
        </w:tc>
      </w:tr>
      <w:tr w:rsidR="004E3E8A" w14:paraId="7D5EC7CF" w14:textId="77777777">
        <w:trPr>
          <w:trHeight w:val="631"/>
        </w:trPr>
        <w:tc>
          <w:tcPr>
            <w:tcW w:w="825" w:type="dxa"/>
            <w:vAlign w:val="center"/>
          </w:tcPr>
          <w:p w14:paraId="54EF688D" w14:textId="77777777" w:rsidR="004E3E8A" w:rsidRDefault="00A844E7">
            <w:pPr>
              <w:widowControl/>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2037" w:type="dxa"/>
            <w:vAlign w:val="center"/>
          </w:tcPr>
          <w:p w14:paraId="7F8ADEEE" w14:textId="11D10A0B" w:rsidR="004E3E8A" w:rsidRDefault="00BD6736">
            <w:pPr>
              <w:widowControl/>
              <w:jc w:val="center"/>
              <w:rPr>
                <w:rFonts w:ascii="仿宋" w:eastAsia="仿宋" w:hAnsi="仿宋" w:cs="宋体"/>
                <w:kern w:val="0"/>
                <w:sz w:val="24"/>
                <w:szCs w:val="24"/>
              </w:rPr>
            </w:pPr>
            <w:r>
              <w:rPr>
                <w:rFonts w:ascii="仿宋" w:eastAsia="仿宋" w:hAnsi="仿宋" w:cs="宋体" w:hint="eastAsia"/>
                <w:kern w:val="0"/>
                <w:sz w:val="24"/>
                <w:szCs w:val="24"/>
              </w:rPr>
              <w:t>创新创业中心装饰装修工程</w:t>
            </w:r>
            <w:r w:rsidR="001C3DF0" w:rsidRPr="001C3DF0">
              <w:rPr>
                <w:rFonts w:ascii="仿宋" w:eastAsia="仿宋" w:hAnsi="仿宋" w:cs="宋体" w:hint="eastAsia"/>
                <w:kern w:val="0"/>
                <w:sz w:val="24"/>
                <w:szCs w:val="24"/>
              </w:rPr>
              <w:t>项目监理</w:t>
            </w:r>
          </w:p>
        </w:tc>
        <w:tc>
          <w:tcPr>
            <w:tcW w:w="4488" w:type="dxa"/>
            <w:vAlign w:val="center"/>
          </w:tcPr>
          <w:p w14:paraId="0D975E61" w14:textId="4B5E92F9" w:rsidR="004E3E8A" w:rsidRDefault="001C3DF0" w:rsidP="00603444">
            <w:pPr>
              <w:widowControl/>
              <w:jc w:val="left"/>
              <w:rPr>
                <w:rFonts w:ascii="仿宋" w:eastAsia="仿宋" w:hAnsi="仿宋" w:cs="宋体"/>
                <w:kern w:val="0"/>
                <w:sz w:val="24"/>
                <w:szCs w:val="24"/>
              </w:rPr>
            </w:pPr>
            <w:r w:rsidRPr="001C3DF0">
              <w:rPr>
                <w:rFonts w:ascii="仿宋" w:eastAsia="仿宋" w:hAnsi="仿宋" w:cs="宋体" w:hint="eastAsia"/>
                <w:kern w:val="0"/>
                <w:sz w:val="24"/>
                <w:szCs w:val="24"/>
              </w:rPr>
              <w:t>创新创业中心装饰装修工程项目、室外绿化及亮化工程项目共计两个项目</w:t>
            </w:r>
            <w:r w:rsidR="00A844E7">
              <w:rPr>
                <w:rFonts w:ascii="仿宋" w:eastAsia="仿宋" w:hAnsi="仿宋" w:cs="宋体" w:hint="eastAsia"/>
                <w:kern w:val="0"/>
                <w:sz w:val="24"/>
                <w:szCs w:val="24"/>
              </w:rPr>
              <w:t>实施全过程监理，服务内容包括但不限于对工程质量、进度、投资控制、安全等进行监督和管理，以及后期验收、审计等后续服务工作。</w:t>
            </w:r>
          </w:p>
        </w:tc>
        <w:tc>
          <w:tcPr>
            <w:tcW w:w="765" w:type="dxa"/>
            <w:vAlign w:val="center"/>
          </w:tcPr>
          <w:p w14:paraId="030C63EB" w14:textId="77777777" w:rsidR="004E3E8A" w:rsidRDefault="00A844E7">
            <w:pPr>
              <w:widowControl/>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945" w:type="dxa"/>
            <w:vAlign w:val="center"/>
          </w:tcPr>
          <w:p w14:paraId="0D61D616" w14:textId="77777777" w:rsidR="004E3E8A" w:rsidRDefault="00A844E7">
            <w:pPr>
              <w:widowControl/>
              <w:jc w:val="center"/>
              <w:rPr>
                <w:rFonts w:ascii="仿宋" w:eastAsia="仿宋" w:hAnsi="仿宋" w:cs="宋体"/>
                <w:kern w:val="0"/>
                <w:sz w:val="24"/>
                <w:szCs w:val="24"/>
              </w:rPr>
            </w:pPr>
            <w:r>
              <w:rPr>
                <w:rFonts w:ascii="仿宋" w:eastAsia="仿宋" w:hAnsi="仿宋" w:cs="宋体" w:hint="eastAsia"/>
                <w:kern w:val="0"/>
                <w:sz w:val="24"/>
                <w:szCs w:val="24"/>
              </w:rPr>
              <w:t>项</w:t>
            </w:r>
          </w:p>
        </w:tc>
      </w:tr>
    </w:tbl>
    <w:p w14:paraId="38243B6C" w14:textId="77777777" w:rsidR="004E3E8A" w:rsidRDefault="004E3E8A">
      <w:pPr>
        <w:spacing w:line="500" w:lineRule="exact"/>
        <w:ind w:firstLineChars="200" w:firstLine="600"/>
        <w:rPr>
          <w:rFonts w:ascii="华文仿宋" w:eastAsia="华文仿宋" w:hAnsi="华文仿宋"/>
          <w:sz w:val="30"/>
          <w:szCs w:val="30"/>
        </w:rPr>
      </w:pPr>
    </w:p>
    <w:p w14:paraId="61087560" w14:textId="77777777" w:rsidR="004E3E8A" w:rsidRDefault="00A844E7">
      <w:pPr>
        <w:spacing w:line="500" w:lineRule="exact"/>
        <w:ind w:firstLine="600"/>
        <w:rPr>
          <w:rFonts w:ascii="华文仿宋" w:eastAsia="华文仿宋" w:hAnsi="华文仿宋"/>
          <w:b/>
          <w:sz w:val="30"/>
          <w:szCs w:val="30"/>
        </w:rPr>
      </w:pPr>
      <w:r>
        <w:rPr>
          <w:rFonts w:ascii="华文仿宋" w:eastAsia="华文仿宋" w:hAnsi="华文仿宋" w:hint="eastAsia"/>
          <w:b/>
          <w:sz w:val="30"/>
          <w:szCs w:val="30"/>
        </w:rPr>
        <w:t>二、</w:t>
      </w:r>
      <w:r>
        <w:rPr>
          <w:rFonts w:ascii="华文仿宋" w:eastAsia="华文仿宋" w:hAnsi="华文仿宋" w:hint="eastAsia"/>
          <w:b/>
          <w:bCs/>
          <w:sz w:val="30"/>
          <w:szCs w:val="30"/>
        </w:rPr>
        <w:t>投标供应商</w:t>
      </w:r>
      <w:r>
        <w:rPr>
          <w:rFonts w:ascii="华文仿宋" w:eastAsia="华文仿宋" w:hAnsi="华文仿宋" w:hint="eastAsia"/>
          <w:b/>
          <w:sz w:val="30"/>
          <w:szCs w:val="30"/>
        </w:rPr>
        <w:t>资格条件</w:t>
      </w:r>
    </w:p>
    <w:p w14:paraId="1C8BC73B" w14:textId="7E01A820" w:rsidR="004E3E8A" w:rsidRPr="002A4CA8" w:rsidRDefault="00A844E7">
      <w:pPr>
        <w:widowControl/>
        <w:shd w:val="clear" w:color="auto" w:fill="FFFFFF"/>
        <w:adjustRightInd w:val="0"/>
        <w:snapToGrid w:val="0"/>
        <w:spacing w:line="560" w:lineRule="exact"/>
        <w:ind w:firstLineChars="200" w:firstLine="600"/>
        <w:jc w:val="left"/>
        <w:rPr>
          <w:rFonts w:ascii="仿宋" w:eastAsia="仿宋" w:hAnsi="仿宋" w:cs="宋体"/>
          <w:color w:val="000000" w:themeColor="text1"/>
          <w:kern w:val="0"/>
          <w:sz w:val="30"/>
          <w:szCs w:val="30"/>
        </w:rPr>
      </w:pPr>
      <w:r>
        <w:rPr>
          <w:rFonts w:ascii="仿宋" w:eastAsia="仿宋" w:hAnsi="仿宋" w:cs="宋体" w:hint="eastAsia"/>
          <w:color w:val="595959"/>
          <w:kern w:val="0"/>
          <w:sz w:val="30"/>
          <w:szCs w:val="30"/>
        </w:rPr>
        <w:t>1、</w:t>
      </w:r>
      <w:r w:rsidR="00B76877" w:rsidRPr="00B76877">
        <w:rPr>
          <w:rFonts w:ascii="仿宋" w:eastAsia="仿宋" w:hAnsi="仿宋" w:cs="宋体" w:hint="eastAsia"/>
          <w:color w:val="000000" w:themeColor="text1"/>
          <w:kern w:val="0"/>
          <w:sz w:val="30"/>
          <w:szCs w:val="30"/>
        </w:rPr>
        <w:t>供应商须具备住建部门颁发的建筑工程监理丙级及以上资质或住建部门颁发的工程监理综合资质</w:t>
      </w:r>
      <w:r w:rsidRPr="002A4CA8">
        <w:rPr>
          <w:rFonts w:ascii="仿宋" w:eastAsia="仿宋" w:hAnsi="仿宋" w:cs="宋体" w:hint="eastAsia"/>
          <w:color w:val="000000" w:themeColor="text1"/>
          <w:kern w:val="0"/>
          <w:sz w:val="30"/>
          <w:szCs w:val="30"/>
        </w:rPr>
        <w:t>；</w:t>
      </w:r>
    </w:p>
    <w:p w14:paraId="3966F6BB" w14:textId="1F74D1E5" w:rsidR="004E3E8A" w:rsidRDefault="00A844E7">
      <w:pPr>
        <w:widowControl/>
        <w:shd w:val="clear" w:color="auto" w:fill="FFFFFF"/>
        <w:adjustRightInd w:val="0"/>
        <w:snapToGrid w:val="0"/>
        <w:spacing w:line="560" w:lineRule="exact"/>
        <w:ind w:firstLineChars="200"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2、</w:t>
      </w:r>
      <w:r w:rsidR="00B76877" w:rsidRPr="00B76877">
        <w:rPr>
          <w:rFonts w:ascii="仿宋" w:eastAsia="仿宋" w:hAnsi="仿宋" w:cs="宋体" w:hint="eastAsia"/>
          <w:color w:val="333333"/>
          <w:kern w:val="0"/>
          <w:sz w:val="30"/>
          <w:szCs w:val="30"/>
        </w:rPr>
        <w:t>总监理工程师资格要求：供应商拟委任总监理工程师须</w:t>
      </w:r>
      <w:r w:rsidR="00ED7336" w:rsidRPr="00ED7336">
        <w:rPr>
          <w:rFonts w:ascii="仿宋" w:eastAsia="仿宋" w:hAnsi="仿宋" w:cs="宋体" w:hint="eastAsia"/>
          <w:color w:val="333333"/>
          <w:kern w:val="0"/>
          <w:sz w:val="30"/>
          <w:szCs w:val="30"/>
        </w:rPr>
        <w:t>具有房屋建筑工程专业省级监理工程师或者国家级注册监理工程师资格</w:t>
      </w:r>
      <w:r>
        <w:rPr>
          <w:rFonts w:ascii="仿宋" w:eastAsia="仿宋" w:hAnsi="仿宋" w:cs="宋体" w:hint="eastAsia"/>
          <w:color w:val="333333"/>
          <w:kern w:val="0"/>
          <w:sz w:val="30"/>
          <w:szCs w:val="30"/>
        </w:rPr>
        <w:t>；</w:t>
      </w:r>
    </w:p>
    <w:p w14:paraId="3E1424AC" w14:textId="77777777" w:rsidR="004E3E8A" w:rsidRDefault="00A844E7">
      <w:pPr>
        <w:widowControl/>
        <w:shd w:val="clear" w:color="auto" w:fill="FFFFFF"/>
        <w:adjustRightInd w:val="0"/>
        <w:snapToGrid w:val="0"/>
        <w:spacing w:line="560" w:lineRule="exact"/>
        <w:ind w:firstLineChars="200"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3、近三年内，经营活动中没有重大违法记录（提供证明或者承诺）。</w:t>
      </w:r>
    </w:p>
    <w:p w14:paraId="25CFB1ED" w14:textId="77777777" w:rsidR="004E3E8A" w:rsidRDefault="00A844E7">
      <w:pPr>
        <w:widowControl/>
        <w:shd w:val="clear" w:color="auto" w:fill="FFFFFF"/>
        <w:adjustRightInd w:val="0"/>
        <w:snapToGrid w:val="0"/>
        <w:ind w:firstLineChars="200" w:firstLine="601"/>
        <w:jc w:val="left"/>
        <w:rPr>
          <w:rFonts w:ascii="华文仿宋" w:eastAsia="华文仿宋" w:hAnsi="华文仿宋" w:cs="宋体"/>
          <w:b/>
          <w:bCs/>
          <w:color w:val="333333"/>
          <w:kern w:val="0"/>
          <w:sz w:val="30"/>
          <w:szCs w:val="30"/>
        </w:rPr>
      </w:pPr>
      <w:r>
        <w:rPr>
          <w:rFonts w:ascii="华文仿宋" w:eastAsia="华文仿宋" w:hAnsi="华文仿宋" w:cs="宋体" w:hint="eastAsia"/>
          <w:b/>
          <w:bCs/>
          <w:color w:val="333333"/>
          <w:kern w:val="0"/>
          <w:sz w:val="30"/>
          <w:szCs w:val="30"/>
        </w:rPr>
        <w:t>三、报价要求</w:t>
      </w:r>
    </w:p>
    <w:p w14:paraId="2BE9A9F7" w14:textId="77777777" w:rsidR="004E3E8A" w:rsidRDefault="00A844E7">
      <w:pPr>
        <w:widowControl/>
        <w:shd w:val="clear" w:color="auto" w:fill="FFFFFF"/>
        <w:adjustRightInd w:val="0"/>
        <w:snapToGrid w:val="0"/>
        <w:spacing w:line="560" w:lineRule="exact"/>
        <w:ind w:firstLineChars="200" w:firstLine="600"/>
        <w:jc w:val="left"/>
        <w:rPr>
          <w:rFonts w:ascii="仿宋" w:eastAsia="仿宋" w:hAnsi="仿宋" w:cs="仿宋"/>
          <w:color w:val="333333"/>
          <w:kern w:val="0"/>
          <w:sz w:val="30"/>
          <w:szCs w:val="30"/>
        </w:rPr>
      </w:pPr>
      <w:r>
        <w:rPr>
          <w:rFonts w:ascii="仿宋" w:eastAsia="仿宋" w:hAnsi="仿宋" w:cs="仿宋" w:hint="eastAsia"/>
          <w:color w:val="333333"/>
          <w:kern w:val="0"/>
          <w:sz w:val="30"/>
          <w:szCs w:val="30"/>
        </w:rPr>
        <w:t>投标报价包括人工等所有直接和相关措施、税金费用等全部费用。</w:t>
      </w:r>
    </w:p>
    <w:p w14:paraId="3E2A2C8A" w14:textId="77777777" w:rsidR="004E3E8A" w:rsidRDefault="00A844E7">
      <w:pPr>
        <w:widowControl/>
        <w:shd w:val="clear" w:color="auto" w:fill="FFFFFF"/>
        <w:adjustRightInd w:val="0"/>
        <w:snapToGrid w:val="0"/>
        <w:spacing w:line="560" w:lineRule="exact"/>
        <w:ind w:firstLineChars="200" w:firstLine="602"/>
        <w:jc w:val="left"/>
        <w:rPr>
          <w:rFonts w:ascii="仿宋" w:eastAsia="仿宋" w:hAnsi="仿宋" w:cs="宋体"/>
          <w:b/>
          <w:color w:val="333333"/>
          <w:kern w:val="0"/>
          <w:sz w:val="30"/>
          <w:szCs w:val="30"/>
        </w:rPr>
      </w:pPr>
      <w:r>
        <w:rPr>
          <w:rFonts w:ascii="仿宋" w:eastAsia="仿宋" w:hAnsi="仿宋" w:cs="宋体" w:hint="eastAsia"/>
          <w:b/>
          <w:color w:val="333333"/>
          <w:kern w:val="0"/>
          <w:sz w:val="30"/>
          <w:szCs w:val="30"/>
        </w:rPr>
        <w:t>四、付款方式</w:t>
      </w:r>
    </w:p>
    <w:p w14:paraId="72FB92BB" w14:textId="0376BF85" w:rsidR="004E3E8A" w:rsidRDefault="001C3DF0">
      <w:pPr>
        <w:widowControl/>
        <w:shd w:val="clear" w:color="auto" w:fill="FFFFFF"/>
        <w:adjustRightInd w:val="0"/>
        <w:snapToGrid w:val="0"/>
        <w:spacing w:line="560" w:lineRule="exact"/>
        <w:ind w:firstLineChars="200" w:firstLine="600"/>
        <w:jc w:val="left"/>
        <w:rPr>
          <w:rFonts w:ascii="仿宋" w:eastAsia="仿宋" w:hAnsi="仿宋" w:cs="宋体"/>
          <w:color w:val="333333"/>
          <w:kern w:val="0"/>
          <w:sz w:val="30"/>
          <w:szCs w:val="30"/>
        </w:rPr>
      </w:pPr>
      <w:r w:rsidRPr="001C3DF0">
        <w:rPr>
          <w:rFonts w:ascii="仿宋" w:eastAsia="仿宋" w:hAnsi="仿宋" w:cs="宋体" w:hint="eastAsia"/>
          <w:color w:val="333333"/>
          <w:kern w:val="0"/>
          <w:sz w:val="30"/>
          <w:szCs w:val="30"/>
        </w:rPr>
        <w:lastRenderedPageBreak/>
        <w:t>创新创业中心装饰装修工程项目、室外绿化及亮化工程项目共计两个项目</w:t>
      </w:r>
      <w:r w:rsidR="00603444">
        <w:rPr>
          <w:rFonts w:ascii="仿宋" w:eastAsia="仿宋" w:hAnsi="仿宋" w:cs="宋体" w:hint="eastAsia"/>
          <w:color w:val="333333"/>
          <w:kern w:val="0"/>
          <w:sz w:val="30"/>
          <w:szCs w:val="30"/>
        </w:rPr>
        <w:t>全部</w:t>
      </w:r>
      <w:r w:rsidR="00A844E7">
        <w:rPr>
          <w:rFonts w:ascii="仿宋" w:eastAsia="仿宋" w:hAnsi="仿宋" w:cs="宋体" w:hint="eastAsia"/>
          <w:color w:val="333333"/>
          <w:kern w:val="0"/>
          <w:sz w:val="30"/>
          <w:szCs w:val="30"/>
        </w:rPr>
        <w:t>竣工验收合格并完成审计后，一次性付清。</w:t>
      </w:r>
    </w:p>
    <w:p w14:paraId="3838FFA7" w14:textId="77777777" w:rsidR="004E3E8A" w:rsidRDefault="00A844E7">
      <w:pPr>
        <w:widowControl/>
        <w:shd w:val="clear" w:color="auto" w:fill="FFFFFF"/>
        <w:adjustRightInd w:val="0"/>
        <w:snapToGrid w:val="0"/>
        <w:ind w:firstLineChars="200" w:firstLine="602"/>
        <w:jc w:val="left"/>
        <w:rPr>
          <w:rFonts w:ascii="仿宋" w:eastAsia="仿宋" w:hAnsi="仿宋" w:cs="宋体"/>
          <w:b/>
          <w:color w:val="333333"/>
          <w:kern w:val="0"/>
          <w:sz w:val="30"/>
          <w:szCs w:val="30"/>
        </w:rPr>
      </w:pPr>
      <w:r>
        <w:rPr>
          <w:rFonts w:ascii="仿宋" w:eastAsia="仿宋" w:hAnsi="仿宋" w:cs="宋体" w:hint="eastAsia"/>
          <w:b/>
          <w:color w:val="333333"/>
          <w:kern w:val="0"/>
          <w:sz w:val="30"/>
          <w:szCs w:val="30"/>
        </w:rPr>
        <w:t>四、投标文件要求</w:t>
      </w:r>
    </w:p>
    <w:p w14:paraId="7DB47CE9" w14:textId="77777777" w:rsidR="004E3E8A" w:rsidRDefault="00A844E7">
      <w:pPr>
        <w:widowControl/>
        <w:shd w:val="clear" w:color="auto" w:fill="FFFFFF"/>
        <w:adjustRightInd w:val="0"/>
        <w:snapToGrid w:val="0"/>
        <w:spacing w:line="560" w:lineRule="exact"/>
        <w:ind w:firstLineChars="200"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贵单位如有意参加，请提供下列文件：</w:t>
      </w:r>
    </w:p>
    <w:p w14:paraId="1028EF48" w14:textId="77777777" w:rsidR="004E3E8A" w:rsidRDefault="00A844E7">
      <w:pPr>
        <w:widowControl/>
        <w:shd w:val="clear" w:color="auto" w:fill="FFFFFF"/>
        <w:adjustRightInd w:val="0"/>
        <w:snapToGrid w:val="0"/>
        <w:spacing w:line="560" w:lineRule="exact"/>
        <w:ind w:firstLineChars="200"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1、报价函（加盖单位公章）；</w:t>
      </w:r>
    </w:p>
    <w:p w14:paraId="0D7061B8" w14:textId="77777777" w:rsidR="004E3E8A" w:rsidRDefault="00A844E7">
      <w:pPr>
        <w:widowControl/>
        <w:shd w:val="clear" w:color="auto" w:fill="FFFFFF"/>
        <w:adjustRightInd w:val="0"/>
        <w:snapToGrid w:val="0"/>
        <w:spacing w:line="560" w:lineRule="exact"/>
        <w:ind w:firstLineChars="200"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2、资格要求中证件及证明等复印件（加盖单位公章）；</w:t>
      </w:r>
    </w:p>
    <w:p w14:paraId="2B618B0A" w14:textId="77777777" w:rsidR="004E3E8A" w:rsidRDefault="00A844E7">
      <w:pPr>
        <w:widowControl/>
        <w:shd w:val="clear" w:color="auto" w:fill="FFFFFF"/>
        <w:adjustRightInd w:val="0"/>
        <w:snapToGrid w:val="0"/>
        <w:spacing w:line="560" w:lineRule="exact"/>
        <w:ind w:firstLineChars="200"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3、法定代表人身份证复印件（加盖单位公章）；</w:t>
      </w:r>
    </w:p>
    <w:p w14:paraId="581FC524" w14:textId="77777777" w:rsidR="004E3E8A" w:rsidRDefault="00A844E7">
      <w:pPr>
        <w:widowControl/>
        <w:shd w:val="clear" w:color="auto" w:fill="FFFFFF"/>
        <w:adjustRightInd w:val="0"/>
        <w:snapToGrid w:val="0"/>
        <w:spacing w:line="560" w:lineRule="exact"/>
        <w:ind w:firstLineChars="200"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4、法定代表人授权书、授权代表身份证复印件（加盖单位公章，法定代表人参加不提供）；</w:t>
      </w:r>
    </w:p>
    <w:p w14:paraId="55DACCFE" w14:textId="77777777" w:rsidR="004E3E8A" w:rsidRDefault="00A844E7">
      <w:pPr>
        <w:widowControl/>
        <w:shd w:val="clear" w:color="auto" w:fill="FFFFFF"/>
        <w:adjustRightInd w:val="0"/>
        <w:snapToGrid w:val="0"/>
        <w:spacing w:line="560" w:lineRule="exact"/>
        <w:ind w:firstLineChars="200"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5、所递送文件需自行密封，否则不予受理。</w:t>
      </w:r>
    </w:p>
    <w:p w14:paraId="45F72116" w14:textId="77777777" w:rsidR="004E3E8A" w:rsidRDefault="00A844E7">
      <w:pPr>
        <w:widowControl/>
        <w:shd w:val="clear" w:color="auto" w:fill="FFFFFF"/>
        <w:adjustRightInd w:val="0"/>
        <w:snapToGrid w:val="0"/>
        <w:ind w:firstLineChars="200" w:firstLine="602"/>
        <w:jc w:val="left"/>
        <w:rPr>
          <w:rFonts w:ascii="仿宋" w:eastAsia="仿宋" w:hAnsi="仿宋" w:cs="宋体"/>
          <w:b/>
          <w:color w:val="333333"/>
          <w:kern w:val="0"/>
          <w:sz w:val="30"/>
          <w:szCs w:val="30"/>
        </w:rPr>
      </w:pPr>
      <w:r>
        <w:rPr>
          <w:rFonts w:ascii="仿宋" w:eastAsia="仿宋" w:hAnsi="仿宋" w:cs="宋体" w:hint="eastAsia"/>
          <w:b/>
          <w:color w:val="333333"/>
          <w:kern w:val="0"/>
          <w:sz w:val="30"/>
          <w:szCs w:val="30"/>
        </w:rPr>
        <w:t>五、报送文件时间、地点等</w:t>
      </w:r>
    </w:p>
    <w:p w14:paraId="34BD29A7" w14:textId="35B676E2" w:rsidR="004E3E8A" w:rsidRPr="002A4CA8" w:rsidRDefault="00A844E7">
      <w:pPr>
        <w:widowControl/>
        <w:shd w:val="clear" w:color="auto" w:fill="FFFFFF"/>
        <w:adjustRightInd w:val="0"/>
        <w:snapToGrid w:val="0"/>
        <w:spacing w:line="560" w:lineRule="exact"/>
        <w:ind w:firstLineChars="200" w:firstLine="600"/>
        <w:jc w:val="left"/>
        <w:rPr>
          <w:rFonts w:ascii="仿宋" w:eastAsia="仿宋" w:hAnsi="仿宋" w:cs="宋体"/>
          <w:color w:val="000000" w:themeColor="text1"/>
          <w:kern w:val="0"/>
          <w:sz w:val="30"/>
          <w:szCs w:val="30"/>
        </w:rPr>
      </w:pPr>
      <w:r w:rsidRPr="002A4CA8">
        <w:rPr>
          <w:rFonts w:ascii="仿宋" w:eastAsia="仿宋" w:hAnsi="仿宋" w:cs="宋体" w:hint="eastAsia"/>
          <w:color w:val="000000" w:themeColor="text1"/>
          <w:kern w:val="0"/>
          <w:sz w:val="30"/>
          <w:szCs w:val="30"/>
        </w:rPr>
        <w:t>1、报送时间：202</w:t>
      </w:r>
      <w:r w:rsidR="001C3DF0">
        <w:rPr>
          <w:rFonts w:ascii="仿宋" w:eastAsia="仿宋" w:hAnsi="仿宋" w:cs="宋体"/>
          <w:color w:val="000000" w:themeColor="text1"/>
          <w:kern w:val="0"/>
          <w:sz w:val="30"/>
          <w:szCs w:val="30"/>
        </w:rPr>
        <w:t>3</w:t>
      </w:r>
      <w:r w:rsidRPr="002A4CA8">
        <w:rPr>
          <w:rFonts w:ascii="仿宋" w:eastAsia="仿宋" w:hAnsi="仿宋" w:cs="宋体" w:hint="eastAsia"/>
          <w:color w:val="000000" w:themeColor="text1"/>
          <w:kern w:val="0"/>
          <w:sz w:val="30"/>
          <w:szCs w:val="30"/>
        </w:rPr>
        <w:t>年</w:t>
      </w:r>
      <w:r w:rsidR="001C3DF0">
        <w:rPr>
          <w:rFonts w:ascii="仿宋" w:eastAsia="仿宋" w:hAnsi="仿宋" w:cs="宋体"/>
          <w:color w:val="000000" w:themeColor="text1"/>
          <w:kern w:val="0"/>
          <w:sz w:val="30"/>
          <w:szCs w:val="30"/>
        </w:rPr>
        <w:t>3</w:t>
      </w:r>
      <w:r w:rsidRPr="002A4CA8">
        <w:rPr>
          <w:rFonts w:ascii="仿宋" w:eastAsia="仿宋" w:hAnsi="仿宋" w:cs="宋体" w:hint="eastAsia"/>
          <w:color w:val="000000" w:themeColor="text1"/>
          <w:kern w:val="0"/>
          <w:sz w:val="30"/>
          <w:szCs w:val="30"/>
        </w:rPr>
        <w:t>月</w:t>
      </w:r>
      <w:r w:rsidR="00227D12">
        <w:rPr>
          <w:rFonts w:ascii="仿宋" w:eastAsia="仿宋" w:hAnsi="仿宋" w:cs="宋体"/>
          <w:color w:val="000000" w:themeColor="text1"/>
          <w:kern w:val="0"/>
          <w:sz w:val="30"/>
          <w:szCs w:val="30"/>
        </w:rPr>
        <w:t>20</w:t>
      </w:r>
      <w:r w:rsidRPr="002A4CA8">
        <w:rPr>
          <w:rFonts w:ascii="仿宋" w:eastAsia="仿宋" w:hAnsi="仿宋" w:cs="宋体" w:hint="eastAsia"/>
          <w:color w:val="000000" w:themeColor="text1"/>
          <w:kern w:val="0"/>
          <w:sz w:val="30"/>
          <w:szCs w:val="30"/>
        </w:rPr>
        <w:t>日9:30至202</w:t>
      </w:r>
      <w:r w:rsidR="001C3DF0">
        <w:rPr>
          <w:rFonts w:ascii="仿宋" w:eastAsia="仿宋" w:hAnsi="仿宋" w:cs="宋体"/>
          <w:color w:val="000000" w:themeColor="text1"/>
          <w:kern w:val="0"/>
          <w:sz w:val="30"/>
          <w:szCs w:val="30"/>
        </w:rPr>
        <w:t>3</w:t>
      </w:r>
      <w:r w:rsidRPr="002A4CA8">
        <w:rPr>
          <w:rFonts w:ascii="仿宋" w:eastAsia="仿宋" w:hAnsi="仿宋" w:cs="宋体" w:hint="eastAsia"/>
          <w:color w:val="000000" w:themeColor="text1"/>
          <w:kern w:val="0"/>
          <w:sz w:val="30"/>
          <w:szCs w:val="30"/>
        </w:rPr>
        <w:t>年</w:t>
      </w:r>
      <w:r w:rsidR="001C3DF0">
        <w:rPr>
          <w:rFonts w:ascii="仿宋" w:eastAsia="仿宋" w:hAnsi="仿宋" w:cs="宋体"/>
          <w:color w:val="000000" w:themeColor="text1"/>
          <w:kern w:val="0"/>
          <w:sz w:val="30"/>
          <w:szCs w:val="30"/>
        </w:rPr>
        <w:t>3</w:t>
      </w:r>
      <w:r w:rsidRPr="002A4CA8">
        <w:rPr>
          <w:rFonts w:ascii="仿宋" w:eastAsia="仿宋" w:hAnsi="仿宋" w:cs="宋体" w:hint="eastAsia"/>
          <w:color w:val="000000" w:themeColor="text1"/>
          <w:kern w:val="0"/>
          <w:sz w:val="30"/>
          <w:szCs w:val="30"/>
        </w:rPr>
        <w:t>月</w:t>
      </w:r>
      <w:r w:rsidR="00227D12">
        <w:rPr>
          <w:rFonts w:ascii="仿宋" w:eastAsia="仿宋" w:hAnsi="仿宋" w:cs="宋体"/>
          <w:color w:val="000000" w:themeColor="text1"/>
          <w:kern w:val="0"/>
          <w:sz w:val="30"/>
          <w:szCs w:val="30"/>
        </w:rPr>
        <w:t>22</w:t>
      </w:r>
      <w:r w:rsidRPr="002A4CA8">
        <w:rPr>
          <w:rFonts w:ascii="仿宋" w:eastAsia="仿宋" w:hAnsi="仿宋" w:cs="宋体" w:hint="eastAsia"/>
          <w:color w:val="000000" w:themeColor="text1"/>
          <w:kern w:val="0"/>
          <w:sz w:val="30"/>
          <w:szCs w:val="30"/>
        </w:rPr>
        <w:t>日</w:t>
      </w:r>
      <w:r w:rsidR="006E43F0">
        <w:rPr>
          <w:rFonts w:ascii="仿宋" w:eastAsia="仿宋" w:hAnsi="仿宋" w:cs="宋体" w:hint="eastAsia"/>
          <w:color w:val="000000" w:themeColor="text1"/>
          <w:kern w:val="0"/>
          <w:sz w:val="30"/>
          <w:szCs w:val="30"/>
        </w:rPr>
        <w:t>1</w:t>
      </w:r>
      <w:r w:rsidR="001C3DF0">
        <w:rPr>
          <w:rFonts w:ascii="仿宋" w:eastAsia="仿宋" w:hAnsi="仿宋" w:cs="宋体"/>
          <w:color w:val="000000" w:themeColor="text1"/>
          <w:kern w:val="0"/>
          <w:sz w:val="30"/>
          <w:szCs w:val="30"/>
        </w:rPr>
        <w:t>6</w:t>
      </w:r>
      <w:r w:rsidR="006E43F0">
        <w:rPr>
          <w:rFonts w:ascii="仿宋" w:eastAsia="仿宋" w:hAnsi="仿宋" w:cs="宋体" w:hint="eastAsia"/>
          <w:color w:val="000000" w:themeColor="text1"/>
          <w:kern w:val="0"/>
          <w:sz w:val="30"/>
          <w:szCs w:val="30"/>
        </w:rPr>
        <w:t>:</w:t>
      </w:r>
      <w:r w:rsidR="001C3DF0">
        <w:rPr>
          <w:rFonts w:ascii="仿宋" w:eastAsia="仿宋" w:hAnsi="仿宋" w:cs="宋体"/>
          <w:color w:val="000000" w:themeColor="text1"/>
          <w:kern w:val="0"/>
          <w:sz w:val="30"/>
          <w:szCs w:val="30"/>
        </w:rPr>
        <w:t>0</w:t>
      </w:r>
      <w:r w:rsidRPr="002A4CA8">
        <w:rPr>
          <w:rFonts w:ascii="仿宋" w:eastAsia="仿宋" w:hAnsi="仿宋" w:cs="宋体" w:hint="eastAsia"/>
          <w:color w:val="000000" w:themeColor="text1"/>
          <w:kern w:val="0"/>
          <w:sz w:val="30"/>
          <w:szCs w:val="30"/>
        </w:rPr>
        <w:t>0。</w:t>
      </w:r>
    </w:p>
    <w:p w14:paraId="57F3AB48" w14:textId="77777777" w:rsidR="004E3E8A" w:rsidRPr="002A4CA8" w:rsidRDefault="00A844E7">
      <w:pPr>
        <w:widowControl/>
        <w:shd w:val="clear" w:color="auto" w:fill="FFFFFF"/>
        <w:adjustRightInd w:val="0"/>
        <w:snapToGrid w:val="0"/>
        <w:spacing w:line="560" w:lineRule="exact"/>
        <w:ind w:firstLineChars="200" w:firstLine="600"/>
        <w:jc w:val="left"/>
        <w:rPr>
          <w:rFonts w:ascii="仿宋" w:eastAsia="仿宋" w:hAnsi="仿宋" w:cs="宋体"/>
          <w:color w:val="000000" w:themeColor="text1"/>
          <w:kern w:val="0"/>
          <w:sz w:val="30"/>
          <w:szCs w:val="30"/>
        </w:rPr>
      </w:pPr>
      <w:r w:rsidRPr="002A4CA8">
        <w:rPr>
          <w:rFonts w:ascii="仿宋" w:eastAsia="仿宋" w:hAnsi="仿宋" w:cs="宋体" w:hint="eastAsia"/>
          <w:color w:val="000000" w:themeColor="text1"/>
          <w:kern w:val="0"/>
          <w:sz w:val="30"/>
          <w:szCs w:val="30"/>
        </w:rPr>
        <w:t>2、报送地点：安徽新闻出版职业技术学院图书科技楼一楼</w:t>
      </w:r>
    </w:p>
    <w:p w14:paraId="39FECB2A" w14:textId="021F96D8" w:rsidR="004E3E8A" w:rsidRPr="002A4CA8" w:rsidRDefault="00A844E7">
      <w:pPr>
        <w:widowControl/>
        <w:shd w:val="clear" w:color="auto" w:fill="FFFFFF"/>
        <w:adjustRightInd w:val="0"/>
        <w:snapToGrid w:val="0"/>
        <w:spacing w:line="560" w:lineRule="exact"/>
        <w:ind w:firstLineChars="200" w:firstLine="600"/>
        <w:jc w:val="left"/>
        <w:rPr>
          <w:rFonts w:ascii="仿宋" w:eastAsia="仿宋" w:hAnsi="仿宋" w:cs="宋体"/>
          <w:color w:val="000000" w:themeColor="text1"/>
          <w:kern w:val="0"/>
          <w:sz w:val="30"/>
          <w:szCs w:val="30"/>
        </w:rPr>
      </w:pPr>
      <w:r w:rsidRPr="002A4CA8">
        <w:rPr>
          <w:rFonts w:ascii="仿宋" w:eastAsia="仿宋" w:hAnsi="仿宋" w:cs="宋体" w:hint="eastAsia"/>
          <w:color w:val="000000" w:themeColor="text1"/>
          <w:kern w:val="0"/>
          <w:sz w:val="30"/>
          <w:szCs w:val="30"/>
        </w:rPr>
        <w:t>3、联系人：</w:t>
      </w:r>
      <w:r w:rsidR="00AF7D95">
        <w:rPr>
          <w:rFonts w:ascii="仿宋" w:eastAsia="仿宋" w:hAnsi="仿宋" w:cs="宋体" w:hint="eastAsia"/>
          <w:color w:val="000000" w:themeColor="text1"/>
          <w:kern w:val="0"/>
          <w:sz w:val="30"/>
          <w:szCs w:val="30"/>
        </w:rPr>
        <w:t>韦</w:t>
      </w:r>
      <w:r w:rsidRPr="002A4CA8">
        <w:rPr>
          <w:rFonts w:ascii="仿宋" w:eastAsia="仿宋" w:hAnsi="仿宋" w:cs="宋体" w:hint="eastAsia"/>
          <w:color w:val="000000" w:themeColor="text1"/>
          <w:kern w:val="0"/>
          <w:sz w:val="30"/>
          <w:szCs w:val="30"/>
        </w:rPr>
        <w:t>老师</w:t>
      </w:r>
    </w:p>
    <w:p w14:paraId="7EC4D435" w14:textId="2BF5DF34" w:rsidR="004E3E8A" w:rsidRPr="002A4CA8" w:rsidRDefault="00A844E7">
      <w:pPr>
        <w:widowControl/>
        <w:shd w:val="clear" w:color="auto" w:fill="FFFFFF"/>
        <w:adjustRightInd w:val="0"/>
        <w:snapToGrid w:val="0"/>
        <w:spacing w:line="560" w:lineRule="exact"/>
        <w:ind w:firstLineChars="200" w:firstLine="600"/>
        <w:jc w:val="left"/>
        <w:rPr>
          <w:rFonts w:ascii="仿宋" w:eastAsia="仿宋" w:hAnsi="仿宋" w:cs="宋体"/>
          <w:color w:val="000000" w:themeColor="text1"/>
          <w:kern w:val="0"/>
          <w:sz w:val="30"/>
          <w:szCs w:val="30"/>
        </w:rPr>
      </w:pPr>
      <w:r w:rsidRPr="002A4CA8">
        <w:rPr>
          <w:rFonts w:ascii="仿宋" w:eastAsia="仿宋" w:hAnsi="仿宋" w:cs="宋体" w:hint="eastAsia"/>
          <w:color w:val="000000" w:themeColor="text1"/>
          <w:kern w:val="0"/>
          <w:sz w:val="30"/>
          <w:szCs w:val="30"/>
        </w:rPr>
        <w:t>4、联系电话：0551-6381</w:t>
      </w:r>
      <w:r w:rsidR="00603444">
        <w:rPr>
          <w:rFonts w:ascii="仿宋" w:eastAsia="仿宋" w:hAnsi="仿宋" w:cs="宋体"/>
          <w:color w:val="000000" w:themeColor="text1"/>
          <w:kern w:val="0"/>
          <w:sz w:val="30"/>
          <w:szCs w:val="30"/>
        </w:rPr>
        <w:t>7553</w:t>
      </w:r>
      <w:r w:rsidRPr="002A4CA8">
        <w:rPr>
          <w:rFonts w:ascii="仿宋" w:eastAsia="仿宋" w:hAnsi="仿宋" w:cs="宋体" w:hint="eastAsia"/>
          <w:color w:val="000000" w:themeColor="text1"/>
          <w:kern w:val="0"/>
          <w:sz w:val="30"/>
          <w:szCs w:val="30"/>
        </w:rPr>
        <w:t>/</w:t>
      </w:r>
      <w:r w:rsidR="00AF7D95">
        <w:rPr>
          <w:rFonts w:ascii="仿宋" w:eastAsia="仿宋" w:hAnsi="仿宋" w:cs="宋体"/>
          <w:color w:val="000000" w:themeColor="text1"/>
          <w:kern w:val="0"/>
          <w:sz w:val="30"/>
          <w:szCs w:val="30"/>
        </w:rPr>
        <w:t>13965145606</w:t>
      </w:r>
    </w:p>
    <w:p w14:paraId="600E002B" w14:textId="77777777" w:rsidR="004E3E8A" w:rsidRPr="002A4CA8" w:rsidRDefault="004E3E8A" w:rsidP="00A7500D">
      <w:pPr>
        <w:pStyle w:val="2"/>
        <w:ind w:firstLine="600"/>
        <w:rPr>
          <w:rFonts w:ascii="仿宋" w:eastAsia="仿宋" w:hAnsi="仿宋" w:cs="宋体"/>
          <w:color w:val="000000" w:themeColor="text1"/>
          <w:sz w:val="30"/>
          <w:szCs w:val="30"/>
        </w:rPr>
      </w:pPr>
    </w:p>
    <w:p w14:paraId="142968D6" w14:textId="77777777" w:rsidR="004E3E8A" w:rsidRPr="002A4CA8" w:rsidRDefault="004E3E8A" w:rsidP="00A7500D">
      <w:pPr>
        <w:pStyle w:val="2"/>
        <w:ind w:firstLine="600"/>
        <w:rPr>
          <w:rFonts w:ascii="仿宋" w:eastAsia="仿宋" w:hAnsi="仿宋" w:cs="宋体"/>
          <w:color w:val="000000" w:themeColor="text1"/>
          <w:sz w:val="30"/>
          <w:szCs w:val="30"/>
        </w:rPr>
      </w:pPr>
    </w:p>
    <w:p w14:paraId="13A78CD9" w14:textId="77777777" w:rsidR="004E3E8A" w:rsidRPr="002A4CA8" w:rsidRDefault="004E3E8A" w:rsidP="00A7500D">
      <w:pPr>
        <w:pStyle w:val="2"/>
        <w:ind w:firstLine="600"/>
        <w:rPr>
          <w:rFonts w:ascii="仿宋" w:eastAsia="仿宋" w:hAnsi="仿宋" w:cs="宋体"/>
          <w:color w:val="000000" w:themeColor="text1"/>
          <w:sz w:val="30"/>
          <w:szCs w:val="30"/>
        </w:rPr>
      </w:pPr>
    </w:p>
    <w:p w14:paraId="1DD30FAA" w14:textId="77777777" w:rsidR="004E3E8A" w:rsidRPr="002A4CA8" w:rsidRDefault="004E3E8A" w:rsidP="00A7500D">
      <w:pPr>
        <w:pStyle w:val="2"/>
        <w:ind w:firstLine="600"/>
        <w:rPr>
          <w:rFonts w:ascii="仿宋" w:eastAsia="仿宋" w:hAnsi="仿宋" w:cs="宋体"/>
          <w:color w:val="000000" w:themeColor="text1"/>
          <w:sz w:val="30"/>
          <w:szCs w:val="30"/>
        </w:rPr>
      </w:pPr>
    </w:p>
    <w:p w14:paraId="450CB464" w14:textId="77777777" w:rsidR="004E3E8A" w:rsidRPr="002A4CA8" w:rsidRDefault="004E3E8A" w:rsidP="00A7500D">
      <w:pPr>
        <w:pStyle w:val="2"/>
        <w:ind w:firstLine="600"/>
        <w:rPr>
          <w:rFonts w:ascii="仿宋" w:eastAsia="仿宋" w:hAnsi="仿宋" w:cs="宋体"/>
          <w:color w:val="000000" w:themeColor="text1"/>
          <w:sz w:val="30"/>
          <w:szCs w:val="30"/>
        </w:rPr>
      </w:pPr>
    </w:p>
    <w:p w14:paraId="13712CAF" w14:textId="77777777" w:rsidR="004E3E8A" w:rsidRPr="002A4CA8" w:rsidRDefault="00A844E7">
      <w:pPr>
        <w:widowControl/>
        <w:shd w:val="clear" w:color="auto" w:fill="FFFFFF"/>
        <w:adjustRightInd w:val="0"/>
        <w:snapToGrid w:val="0"/>
        <w:ind w:firstLineChars="200" w:firstLine="640"/>
        <w:jc w:val="left"/>
        <w:rPr>
          <w:rFonts w:ascii="华文仿宋" w:eastAsia="华文仿宋" w:hAnsi="华文仿宋" w:cs="宋体"/>
          <w:color w:val="000000" w:themeColor="text1"/>
          <w:kern w:val="0"/>
          <w:sz w:val="30"/>
          <w:szCs w:val="30"/>
        </w:rPr>
      </w:pPr>
      <w:r w:rsidRPr="002A4CA8">
        <w:rPr>
          <w:rFonts w:ascii="宋体" w:hAnsi="宋体" w:cs="宋体" w:hint="eastAsia"/>
          <w:color w:val="000000" w:themeColor="text1"/>
          <w:kern w:val="0"/>
          <w:sz w:val="32"/>
          <w:szCs w:val="32"/>
        </w:rPr>
        <w:t xml:space="preserve"> </w:t>
      </w:r>
      <w:r w:rsidRPr="002A4CA8">
        <w:rPr>
          <w:rFonts w:ascii="宋体" w:hAnsi="宋体" w:cs="宋体"/>
          <w:color w:val="000000" w:themeColor="text1"/>
          <w:kern w:val="0"/>
          <w:sz w:val="32"/>
          <w:szCs w:val="32"/>
        </w:rPr>
        <w:t xml:space="preserve">                  </w:t>
      </w:r>
      <w:r w:rsidRPr="002A4CA8">
        <w:rPr>
          <w:rFonts w:ascii="华文仿宋" w:eastAsia="华文仿宋" w:hAnsi="华文仿宋" w:cs="宋体"/>
          <w:color w:val="000000" w:themeColor="text1"/>
          <w:kern w:val="0"/>
          <w:sz w:val="30"/>
          <w:szCs w:val="30"/>
        </w:rPr>
        <w:t xml:space="preserve"> </w:t>
      </w:r>
      <w:r w:rsidRPr="002A4CA8">
        <w:rPr>
          <w:rFonts w:ascii="华文仿宋" w:eastAsia="华文仿宋" w:hAnsi="华文仿宋" w:cs="宋体" w:hint="eastAsia"/>
          <w:color w:val="000000" w:themeColor="text1"/>
          <w:kern w:val="0"/>
          <w:sz w:val="30"/>
          <w:szCs w:val="30"/>
        </w:rPr>
        <w:t>安徽新闻出版职业技术学院</w:t>
      </w:r>
    </w:p>
    <w:p w14:paraId="77CBEC92" w14:textId="1DF3F306" w:rsidR="004E3E8A" w:rsidRPr="002A4CA8" w:rsidRDefault="00A844E7">
      <w:pPr>
        <w:widowControl/>
        <w:shd w:val="clear" w:color="auto" w:fill="FFFFFF"/>
        <w:adjustRightInd w:val="0"/>
        <w:snapToGrid w:val="0"/>
        <w:ind w:firstLineChars="200" w:firstLine="600"/>
        <w:jc w:val="left"/>
        <w:rPr>
          <w:rFonts w:ascii="宋体" w:hAnsi="宋体" w:cs="宋体"/>
          <w:color w:val="000000" w:themeColor="text1"/>
          <w:kern w:val="0"/>
          <w:sz w:val="32"/>
          <w:szCs w:val="32"/>
        </w:rPr>
      </w:pPr>
      <w:r w:rsidRPr="002A4CA8">
        <w:rPr>
          <w:rFonts w:ascii="华文仿宋" w:eastAsia="华文仿宋" w:hAnsi="华文仿宋" w:cs="宋体" w:hint="eastAsia"/>
          <w:color w:val="000000" w:themeColor="text1"/>
          <w:kern w:val="0"/>
          <w:sz w:val="30"/>
          <w:szCs w:val="30"/>
        </w:rPr>
        <w:t xml:space="preserve"> </w:t>
      </w:r>
      <w:r w:rsidRPr="002A4CA8">
        <w:rPr>
          <w:rFonts w:ascii="华文仿宋" w:eastAsia="华文仿宋" w:hAnsi="华文仿宋" w:cs="宋体"/>
          <w:color w:val="000000" w:themeColor="text1"/>
          <w:kern w:val="0"/>
          <w:sz w:val="30"/>
          <w:szCs w:val="30"/>
        </w:rPr>
        <w:t xml:space="preserve">                     </w:t>
      </w:r>
      <w:r w:rsidR="00A94D01" w:rsidRPr="002A4CA8">
        <w:rPr>
          <w:rFonts w:ascii="华文仿宋" w:eastAsia="华文仿宋" w:hAnsi="华文仿宋" w:cs="宋体" w:hint="eastAsia"/>
          <w:color w:val="000000" w:themeColor="text1"/>
          <w:kern w:val="0"/>
          <w:sz w:val="30"/>
          <w:szCs w:val="30"/>
        </w:rPr>
        <w:t xml:space="preserve">   </w:t>
      </w:r>
      <w:r w:rsidRPr="002A4CA8">
        <w:rPr>
          <w:rFonts w:ascii="华文仿宋" w:eastAsia="华文仿宋" w:hAnsi="华文仿宋" w:cs="宋体"/>
          <w:color w:val="000000" w:themeColor="text1"/>
          <w:kern w:val="0"/>
          <w:sz w:val="30"/>
          <w:szCs w:val="30"/>
        </w:rPr>
        <w:t xml:space="preserve">  202</w:t>
      </w:r>
      <w:r w:rsidR="001C3DF0">
        <w:rPr>
          <w:rFonts w:ascii="华文仿宋" w:eastAsia="华文仿宋" w:hAnsi="华文仿宋" w:cs="宋体"/>
          <w:color w:val="000000" w:themeColor="text1"/>
          <w:kern w:val="0"/>
          <w:sz w:val="30"/>
          <w:szCs w:val="30"/>
        </w:rPr>
        <w:t>3</w:t>
      </w:r>
      <w:r w:rsidRPr="002A4CA8">
        <w:rPr>
          <w:rFonts w:ascii="华文仿宋" w:eastAsia="华文仿宋" w:hAnsi="华文仿宋" w:cs="宋体" w:hint="eastAsia"/>
          <w:color w:val="000000" w:themeColor="text1"/>
          <w:kern w:val="0"/>
          <w:sz w:val="30"/>
          <w:szCs w:val="30"/>
        </w:rPr>
        <w:t>年</w:t>
      </w:r>
      <w:r w:rsidR="001C3DF0">
        <w:rPr>
          <w:rFonts w:ascii="华文仿宋" w:eastAsia="华文仿宋" w:hAnsi="华文仿宋" w:cs="宋体"/>
          <w:color w:val="000000" w:themeColor="text1"/>
          <w:kern w:val="0"/>
          <w:sz w:val="30"/>
          <w:szCs w:val="30"/>
        </w:rPr>
        <w:t>3</w:t>
      </w:r>
      <w:r w:rsidRPr="002A4CA8">
        <w:rPr>
          <w:rFonts w:ascii="华文仿宋" w:eastAsia="华文仿宋" w:hAnsi="华文仿宋" w:cs="宋体" w:hint="eastAsia"/>
          <w:color w:val="000000" w:themeColor="text1"/>
          <w:kern w:val="0"/>
          <w:sz w:val="30"/>
          <w:szCs w:val="30"/>
        </w:rPr>
        <w:t>月</w:t>
      </w:r>
      <w:r w:rsidR="00227D12">
        <w:rPr>
          <w:rFonts w:ascii="华文仿宋" w:eastAsia="华文仿宋" w:hAnsi="华文仿宋" w:cs="宋体"/>
          <w:color w:val="000000" w:themeColor="text1"/>
          <w:kern w:val="0"/>
          <w:sz w:val="30"/>
          <w:szCs w:val="30"/>
        </w:rPr>
        <w:t>20</w:t>
      </w:r>
      <w:r w:rsidRPr="002A4CA8">
        <w:rPr>
          <w:rFonts w:ascii="华文仿宋" w:eastAsia="华文仿宋" w:hAnsi="华文仿宋" w:cs="宋体" w:hint="eastAsia"/>
          <w:color w:val="000000" w:themeColor="text1"/>
          <w:kern w:val="0"/>
          <w:sz w:val="30"/>
          <w:szCs w:val="30"/>
        </w:rPr>
        <w:t>日</w:t>
      </w:r>
    </w:p>
    <w:p w14:paraId="2E0EA96E" w14:textId="6F2C6A78" w:rsidR="004E3E8A" w:rsidRDefault="004E3E8A" w:rsidP="000B2A45">
      <w:pPr>
        <w:pStyle w:val="2"/>
        <w:ind w:firstLineChars="0" w:firstLine="0"/>
      </w:pPr>
    </w:p>
    <w:p w14:paraId="15FD6AD8" w14:textId="35F88DA7" w:rsidR="001C3DF0" w:rsidRDefault="001C3DF0" w:rsidP="000B2A45">
      <w:pPr>
        <w:pStyle w:val="2"/>
        <w:ind w:firstLineChars="0" w:firstLine="0"/>
      </w:pPr>
    </w:p>
    <w:p w14:paraId="1B5F0774" w14:textId="77777777" w:rsidR="001C3DF0" w:rsidRDefault="001C3DF0" w:rsidP="000B2A45">
      <w:pPr>
        <w:pStyle w:val="2"/>
        <w:ind w:firstLineChars="0" w:firstLine="0"/>
      </w:pPr>
    </w:p>
    <w:p w14:paraId="0386B8DB" w14:textId="77777777" w:rsidR="004E3E8A" w:rsidRDefault="00A844E7">
      <w:pPr>
        <w:widowControl/>
        <w:shd w:val="clear" w:color="auto" w:fill="FFFFFF"/>
        <w:spacing w:line="500" w:lineRule="exact"/>
        <w:jc w:val="center"/>
        <w:rPr>
          <w:rFonts w:ascii="微软雅黑" w:eastAsia="微软雅黑" w:hAnsi="微软雅黑" w:cs="宋体"/>
          <w:color w:val="333333"/>
          <w:kern w:val="0"/>
          <w:sz w:val="30"/>
          <w:szCs w:val="30"/>
        </w:rPr>
      </w:pPr>
      <w:r>
        <w:rPr>
          <w:rFonts w:ascii="华文仿宋" w:eastAsia="华文仿宋" w:hAnsi="华文仿宋" w:cs="宋体" w:hint="eastAsia"/>
          <w:b/>
          <w:bCs/>
          <w:color w:val="333333"/>
          <w:kern w:val="0"/>
          <w:sz w:val="30"/>
          <w:szCs w:val="30"/>
        </w:rPr>
        <w:lastRenderedPageBreak/>
        <w:t>询价采购供应商报价函</w:t>
      </w:r>
    </w:p>
    <w:p w14:paraId="626E5F81" w14:textId="77777777" w:rsidR="004E3E8A" w:rsidRDefault="00A844E7">
      <w:pPr>
        <w:widowControl/>
        <w:shd w:val="clear" w:color="auto" w:fill="FFFFFF"/>
        <w:spacing w:line="500" w:lineRule="exact"/>
        <w:jc w:val="left"/>
        <w:rPr>
          <w:rFonts w:ascii="华文仿宋" w:eastAsia="华文仿宋" w:hAnsi="华文仿宋" w:cs="宋体"/>
          <w:color w:val="333333"/>
          <w:kern w:val="0"/>
          <w:sz w:val="30"/>
          <w:szCs w:val="30"/>
        </w:rPr>
      </w:pPr>
      <w:r>
        <w:rPr>
          <w:rFonts w:ascii="华文仿宋" w:eastAsia="华文仿宋" w:hAnsi="华文仿宋" w:cs="宋体" w:hint="eastAsia"/>
          <w:b/>
          <w:bCs/>
          <w:color w:val="333333"/>
          <w:kern w:val="0"/>
          <w:sz w:val="30"/>
          <w:szCs w:val="30"/>
        </w:rPr>
        <w:t>致安徽新闻出版职业技术学院：</w:t>
      </w:r>
    </w:p>
    <w:p w14:paraId="3F52CFAD" w14:textId="77777777" w:rsidR="004E3E8A" w:rsidRDefault="00A844E7">
      <w:pPr>
        <w:widowControl/>
        <w:shd w:val="clear" w:color="auto" w:fill="FFFFFF"/>
        <w:spacing w:line="500" w:lineRule="exact"/>
        <w:ind w:firstLine="469"/>
        <w:jc w:val="left"/>
        <w:rPr>
          <w:rFonts w:ascii="华文仿宋" w:eastAsia="华文仿宋" w:hAnsi="华文仿宋" w:cs="宋体"/>
          <w:color w:val="333333"/>
          <w:kern w:val="0"/>
          <w:sz w:val="30"/>
          <w:szCs w:val="30"/>
        </w:rPr>
      </w:pPr>
      <w:r>
        <w:rPr>
          <w:rFonts w:ascii="华文仿宋" w:eastAsia="华文仿宋" w:hAnsi="华文仿宋" w:cs="宋体" w:hint="eastAsia"/>
          <w:color w:val="333333"/>
          <w:kern w:val="0"/>
          <w:sz w:val="30"/>
          <w:szCs w:val="30"/>
        </w:rPr>
        <w:t>   我公司已认真阅读了贵方发布的询价，接受贵方提出的各项要求，参与该项目报价。</w:t>
      </w:r>
    </w:p>
    <w:p w14:paraId="66F5E454" w14:textId="77777777" w:rsidR="004E3E8A" w:rsidRDefault="00A844E7">
      <w:pPr>
        <w:widowControl/>
        <w:shd w:val="clear" w:color="auto" w:fill="FFFFFF"/>
        <w:adjustRightInd w:val="0"/>
        <w:snapToGrid w:val="0"/>
        <w:spacing w:line="240" w:lineRule="atLeast"/>
        <w:ind w:firstLineChars="200" w:firstLine="561"/>
        <w:jc w:val="left"/>
        <w:rPr>
          <w:rFonts w:ascii="华文仿宋" w:eastAsia="华文仿宋" w:hAnsi="华文仿宋" w:cs="宋体"/>
          <w:b/>
          <w:bCs/>
          <w:color w:val="333333"/>
          <w:kern w:val="0"/>
          <w:sz w:val="28"/>
          <w:szCs w:val="28"/>
        </w:rPr>
      </w:pPr>
      <w:r>
        <w:rPr>
          <w:rFonts w:ascii="华文仿宋" w:eastAsia="华文仿宋" w:hAnsi="华文仿宋" w:cs="宋体" w:hint="eastAsia"/>
          <w:b/>
          <w:bCs/>
          <w:color w:val="333333"/>
          <w:kern w:val="0"/>
          <w:sz w:val="28"/>
          <w:szCs w:val="28"/>
        </w:rPr>
        <w:t>一、报价表</w:t>
      </w:r>
    </w:p>
    <w:tbl>
      <w:tblPr>
        <w:tblpPr w:leftFromText="180" w:rightFromText="180" w:vertAnchor="text" w:horzAnchor="page" w:tblpX="1765" w:tblpY="198"/>
        <w:tblOverlap w:val="neve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470"/>
        <w:gridCol w:w="3465"/>
        <w:gridCol w:w="1035"/>
        <w:gridCol w:w="990"/>
        <w:gridCol w:w="885"/>
        <w:gridCol w:w="885"/>
      </w:tblGrid>
      <w:tr w:rsidR="004E3E8A" w14:paraId="2B0FBE04" w14:textId="77777777">
        <w:trPr>
          <w:trHeight w:val="617"/>
        </w:trPr>
        <w:tc>
          <w:tcPr>
            <w:tcW w:w="750" w:type="dxa"/>
            <w:vAlign w:val="center"/>
          </w:tcPr>
          <w:p w14:paraId="02456B79" w14:textId="77777777" w:rsidR="004E3E8A" w:rsidRDefault="00A844E7">
            <w:pPr>
              <w:widowControl/>
              <w:jc w:val="center"/>
              <w:rPr>
                <w:rFonts w:ascii="仿宋" w:eastAsia="仿宋" w:hAnsi="仿宋" w:cs="宋体"/>
                <w:kern w:val="0"/>
                <w:sz w:val="24"/>
                <w:szCs w:val="24"/>
              </w:rPr>
            </w:pPr>
            <w:r>
              <w:rPr>
                <w:rFonts w:ascii="仿宋" w:eastAsia="仿宋" w:hAnsi="仿宋" w:cs="宋体" w:hint="eastAsia"/>
                <w:kern w:val="0"/>
                <w:sz w:val="24"/>
                <w:szCs w:val="24"/>
              </w:rPr>
              <w:t>序号</w:t>
            </w:r>
          </w:p>
        </w:tc>
        <w:tc>
          <w:tcPr>
            <w:tcW w:w="1470" w:type="dxa"/>
            <w:vAlign w:val="center"/>
          </w:tcPr>
          <w:p w14:paraId="3C38A539" w14:textId="77777777" w:rsidR="004E3E8A" w:rsidRDefault="00A844E7">
            <w:pPr>
              <w:widowControl/>
              <w:jc w:val="center"/>
              <w:rPr>
                <w:rFonts w:ascii="仿宋" w:eastAsia="仿宋" w:hAnsi="仿宋" w:cs="宋体"/>
                <w:kern w:val="0"/>
                <w:sz w:val="24"/>
                <w:szCs w:val="24"/>
              </w:rPr>
            </w:pPr>
            <w:r>
              <w:rPr>
                <w:rFonts w:ascii="仿宋" w:eastAsia="仿宋" w:hAnsi="仿宋" w:cs="宋体" w:hint="eastAsia"/>
                <w:kern w:val="0"/>
                <w:sz w:val="24"/>
                <w:szCs w:val="24"/>
              </w:rPr>
              <w:t>项目名称</w:t>
            </w:r>
          </w:p>
        </w:tc>
        <w:tc>
          <w:tcPr>
            <w:tcW w:w="3465" w:type="dxa"/>
            <w:vAlign w:val="center"/>
          </w:tcPr>
          <w:p w14:paraId="64275240" w14:textId="77777777" w:rsidR="004E3E8A" w:rsidRDefault="00A844E7">
            <w:pPr>
              <w:widowControl/>
              <w:jc w:val="center"/>
              <w:rPr>
                <w:rFonts w:ascii="仿宋" w:eastAsia="仿宋" w:hAnsi="仿宋" w:cs="宋体"/>
                <w:kern w:val="0"/>
                <w:sz w:val="24"/>
                <w:szCs w:val="24"/>
              </w:rPr>
            </w:pPr>
            <w:r>
              <w:rPr>
                <w:rFonts w:ascii="仿宋" w:eastAsia="仿宋" w:hAnsi="仿宋" w:cs="宋体" w:hint="eastAsia"/>
                <w:kern w:val="0"/>
                <w:sz w:val="24"/>
                <w:szCs w:val="24"/>
              </w:rPr>
              <w:t>参数要求</w:t>
            </w:r>
          </w:p>
        </w:tc>
        <w:tc>
          <w:tcPr>
            <w:tcW w:w="1035" w:type="dxa"/>
            <w:vAlign w:val="center"/>
          </w:tcPr>
          <w:p w14:paraId="538B4A39" w14:textId="77777777" w:rsidR="004E3E8A" w:rsidRDefault="00A844E7">
            <w:pPr>
              <w:widowControl/>
              <w:jc w:val="center"/>
              <w:rPr>
                <w:rFonts w:ascii="仿宋" w:eastAsia="仿宋" w:hAnsi="仿宋" w:cs="宋体"/>
                <w:kern w:val="0"/>
                <w:sz w:val="24"/>
                <w:szCs w:val="24"/>
              </w:rPr>
            </w:pPr>
            <w:r>
              <w:rPr>
                <w:rFonts w:ascii="仿宋" w:eastAsia="仿宋" w:hAnsi="仿宋" w:cs="宋体" w:hint="eastAsia"/>
                <w:kern w:val="0"/>
                <w:sz w:val="24"/>
                <w:szCs w:val="24"/>
              </w:rPr>
              <w:t>数量</w:t>
            </w:r>
          </w:p>
        </w:tc>
        <w:tc>
          <w:tcPr>
            <w:tcW w:w="990" w:type="dxa"/>
            <w:vAlign w:val="center"/>
          </w:tcPr>
          <w:p w14:paraId="21AB58E8" w14:textId="77777777" w:rsidR="004E3E8A" w:rsidRDefault="00A844E7">
            <w:pPr>
              <w:widowControl/>
              <w:jc w:val="center"/>
              <w:rPr>
                <w:rFonts w:ascii="仿宋" w:eastAsia="仿宋" w:hAnsi="仿宋" w:cs="宋体"/>
                <w:kern w:val="0"/>
                <w:sz w:val="24"/>
                <w:szCs w:val="24"/>
              </w:rPr>
            </w:pPr>
            <w:r>
              <w:rPr>
                <w:rFonts w:ascii="仿宋" w:eastAsia="仿宋" w:hAnsi="仿宋" w:cs="宋体" w:hint="eastAsia"/>
                <w:kern w:val="0"/>
                <w:sz w:val="24"/>
                <w:szCs w:val="24"/>
              </w:rPr>
              <w:t>单位</w:t>
            </w:r>
          </w:p>
        </w:tc>
        <w:tc>
          <w:tcPr>
            <w:tcW w:w="885" w:type="dxa"/>
            <w:vAlign w:val="center"/>
          </w:tcPr>
          <w:p w14:paraId="457E7AD9" w14:textId="77777777" w:rsidR="004E3E8A" w:rsidRDefault="00A844E7">
            <w:pPr>
              <w:widowControl/>
              <w:jc w:val="center"/>
              <w:rPr>
                <w:rFonts w:ascii="仿宋" w:eastAsia="仿宋" w:hAnsi="仿宋" w:cs="宋体"/>
                <w:kern w:val="0"/>
                <w:sz w:val="24"/>
                <w:szCs w:val="24"/>
              </w:rPr>
            </w:pPr>
            <w:r>
              <w:rPr>
                <w:rFonts w:ascii="仿宋" w:eastAsia="仿宋" w:hAnsi="仿宋" w:cs="宋体" w:hint="eastAsia"/>
                <w:kern w:val="0"/>
                <w:sz w:val="24"/>
                <w:szCs w:val="24"/>
              </w:rPr>
              <w:t>单价</w:t>
            </w:r>
          </w:p>
        </w:tc>
        <w:tc>
          <w:tcPr>
            <w:tcW w:w="885" w:type="dxa"/>
            <w:vAlign w:val="center"/>
          </w:tcPr>
          <w:p w14:paraId="203BA403" w14:textId="77777777" w:rsidR="004E3E8A" w:rsidRDefault="00A844E7">
            <w:pPr>
              <w:widowControl/>
              <w:jc w:val="center"/>
              <w:rPr>
                <w:rFonts w:ascii="仿宋" w:eastAsia="仿宋" w:hAnsi="仿宋" w:cs="宋体"/>
                <w:kern w:val="0"/>
                <w:sz w:val="24"/>
                <w:szCs w:val="24"/>
              </w:rPr>
            </w:pPr>
            <w:r>
              <w:rPr>
                <w:rFonts w:ascii="仿宋" w:eastAsia="仿宋" w:hAnsi="仿宋" w:cs="宋体" w:hint="eastAsia"/>
                <w:kern w:val="0"/>
                <w:sz w:val="24"/>
                <w:szCs w:val="24"/>
              </w:rPr>
              <w:t>合计</w:t>
            </w:r>
          </w:p>
        </w:tc>
      </w:tr>
      <w:tr w:rsidR="000B2A45" w14:paraId="1473BC52" w14:textId="77777777">
        <w:trPr>
          <w:trHeight w:val="631"/>
        </w:trPr>
        <w:tc>
          <w:tcPr>
            <w:tcW w:w="750" w:type="dxa"/>
            <w:vAlign w:val="center"/>
          </w:tcPr>
          <w:p w14:paraId="15F95867" w14:textId="77777777" w:rsidR="000B2A45" w:rsidRDefault="000B2A45" w:rsidP="000B2A45">
            <w:pPr>
              <w:widowControl/>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1470" w:type="dxa"/>
            <w:vAlign w:val="center"/>
          </w:tcPr>
          <w:p w14:paraId="19C11CB2" w14:textId="5BD1174E" w:rsidR="000B2A45" w:rsidRDefault="00BD6736" w:rsidP="000B2A45">
            <w:pPr>
              <w:widowControl/>
              <w:jc w:val="center"/>
              <w:rPr>
                <w:rFonts w:ascii="仿宋" w:eastAsia="仿宋" w:hAnsi="仿宋" w:cs="宋体"/>
                <w:kern w:val="0"/>
                <w:sz w:val="24"/>
                <w:szCs w:val="24"/>
              </w:rPr>
            </w:pPr>
            <w:r>
              <w:rPr>
                <w:rFonts w:ascii="仿宋" w:eastAsia="仿宋" w:hAnsi="仿宋" w:cs="宋体" w:hint="eastAsia"/>
                <w:kern w:val="0"/>
                <w:sz w:val="24"/>
                <w:szCs w:val="24"/>
              </w:rPr>
              <w:t>创新创业中心装饰装修工程</w:t>
            </w:r>
            <w:bookmarkStart w:id="0" w:name="_GoBack"/>
            <w:bookmarkEnd w:id="0"/>
            <w:r w:rsidR="00414BDA" w:rsidRPr="00414BDA">
              <w:rPr>
                <w:rFonts w:ascii="仿宋" w:eastAsia="仿宋" w:hAnsi="仿宋" w:cs="宋体" w:hint="eastAsia"/>
                <w:kern w:val="0"/>
                <w:sz w:val="24"/>
                <w:szCs w:val="24"/>
              </w:rPr>
              <w:t>项目监理</w:t>
            </w:r>
          </w:p>
        </w:tc>
        <w:tc>
          <w:tcPr>
            <w:tcW w:w="3465" w:type="dxa"/>
            <w:vAlign w:val="center"/>
          </w:tcPr>
          <w:p w14:paraId="207691C3" w14:textId="0D252312" w:rsidR="000B2A45" w:rsidRDefault="00414BDA" w:rsidP="000B2A45">
            <w:pPr>
              <w:widowControl/>
              <w:jc w:val="center"/>
              <w:rPr>
                <w:rFonts w:ascii="仿宋" w:eastAsia="仿宋" w:hAnsi="仿宋" w:cs="宋体"/>
                <w:kern w:val="0"/>
                <w:sz w:val="24"/>
                <w:szCs w:val="24"/>
              </w:rPr>
            </w:pPr>
            <w:r w:rsidRPr="00414BDA">
              <w:rPr>
                <w:rFonts w:ascii="仿宋" w:eastAsia="仿宋" w:hAnsi="仿宋" w:cs="宋体" w:hint="eastAsia"/>
                <w:kern w:val="0"/>
                <w:sz w:val="24"/>
                <w:szCs w:val="24"/>
              </w:rPr>
              <w:t>创新创业中心装饰装修工程项目、室外绿化及亮化工程项目共计两个项目</w:t>
            </w:r>
            <w:r w:rsidR="000B2A45">
              <w:rPr>
                <w:rFonts w:ascii="仿宋" w:eastAsia="仿宋" w:hAnsi="仿宋" w:cs="宋体" w:hint="eastAsia"/>
                <w:kern w:val="0"/>
                <w:sz w:val="24"/>
                <w:szCs w:val="24"/>
              </w:rPr>
              <w:t>实施全过程监理，服务内容包括但不限于对工程质量、进度、投资控制、安全等进行监督和管理，以及后期验收、审计等后续服务工作。</w:t>
            </w:r>
          </w:p>
        </w:tc>
        <w:tc>
          <w:tcPr>
            <w:tcW w:w="1035" w:type="dxa"/>
            <w:vAlign w:val="center"/>
          </w:tcPr>
          <w:p w14:paraId="7FC2A90C" w14:textId="77777777" w:rsidR="000B2A45" w:rsidRDefault="000B2A45" w:rsidP="000B2A45">
            <w:pPr>
              <w:widowControl/>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990" w:type="dxa"/>
            <w:vAlign w:val="center"/>
          </w:tcPr>
          <w:p w14:paraId="69DC2EF0" w14:textId="77777777" w:rsidR="000B2A45" w:rsidRDefault="000B2A45" w:rsidP="000B2A45">
            <w:pPr>
              <w:widowControl/>
              <w:jc w:val="center"/>
              <w:rPr>
                <w:rFonts w:ascii="仿宋" w:eastAsia="仿宋" w:hAnsi="仿宋" w:cs="宋体"/>
                <w:kern w:val="0"/>
                <w:sz w:val="24"/>
                <w:szCs w:val="24"/>
              </w:rPr>
            </w:pPr>
            <w:r>
              <w:rPr>
                <w:rFonts w:ascii="仿宋" w:eastAsia="仿宋" w:hAnsi="仿宋" w:cs="宋体" w:hint="eastAsia"/>
                <w:kern w:val="0"/>
                <w:sz w:val="24"/>
                <w:szCs w:val="24"/>
              </w:rPr>
              <w:t>项</w:t>
            </w:r>
          </w:p>
        </w:tc>
        <w:tc>
          <w:tcPr>
            <w:tcW w:w="885" w:type="dxa"/>
            <w:vAlign w:val="center"/>
          </w:tcPr>
          <w:p w14:paraId="3F019783" w14:textId="77777777" w:rsidR="000B2A45" w:rsidRDefault="000B2A45" w:rsidP="000B2A45">
            <w:pPr>
              <w:widowControl/>
              <w:jc w:val="center"/>
              <w:rPr>
                <w:rFonts w:ascii="仿宋" w:eastAsia="仿宋" w:hAnsi="仿宋" w:cs="宋体"/>
                <w:kern w:val="0"/>
                <w:sz w:val="24"/>
                <w:szCs w:val="24"/>
              </w:rPr>
            </w:pPr>
          </w:p>
        </w:tc>
        <w:tc>
          <w:tcPr>
            <w:tcW w:w="885" w:type="dxa"/>
            <w:vAlign w:val="center"/>
          </w:tcPr>
          <w:p w14:paraId="3B1E4CC4" w14:textId="77777777" w:rsidR="000B2A45" w:rsidRDefault="000B2A45" w:rsidP="000B2A45">
            <w:pPr>
              <w:widowControl/>
              <w:jc w:val="center"/>
              <w:rPr>
                <w:rFonts w:ascii="仿宋" w:eastAsia="仿宋" w:hAnsi="仿宋" w:cs="宋体"/>
                <w:kern w:val="0"/>
                <w:sz w:val="24"/>
                <w:szCs w:val="24"/>
              </w:rPr>
            </w:pPr>
          </w:p>
        </w:tc>
      </w:tr>
      <w:tr w:rsidR="004E3E8A" w14:paraId="6C807197" w14:textId="77777777">
        <w:trPr>
          <w:trHeight w:val="631"/>
        </w:trPr>
        <w:tc>
          <w:tcPr>
            <w:tcW w:w="9480" w:type="dxa"/>
            <w:gridSpan w:val="7"/>
            <w:vAlign w:val="center"/>
          </w:tcPr>
          <w:p w14:paraId="370C4359" w14:textId="77777777" w:rsidR="004E3E8A" w:rsidRDefault="00A844E7">
            <w:pPr>
              <w:widowControl/>
              <w:jc w:val="center"/>
              <w:rPr>
                <w:rFonts w:ascii="仿宋" w:eastAsia="仿宋" w:hAnsi="仿宋" w:cs="宋体"/>
                <w:kern w:val="0"/>
                <w:sz w:val="24"/>
                <w:szCs w:val="24"/>
              </w:rPr>
            </w:pPr>
            <w:r>
              <w:rPr>
                <w:rFonts w:ascii="仿宋" w:eastAsia="仿宋" w:hAnsi="仿宋" w:cs="宋体" w:hint="eastAsia"/>
                <w:kern w:val="0"/>
                <w:sz w:val="24"/>
                <w:szCs w:val="24"/>
              </w:rPr>
              <w:t>总报价（人民币大写）：</w:t>
            </w:r>
            <w:r>
              <w:rPr>
                <w:rFonts w:eastAsia="仿宋" w:cs="Calibri"/>
                <w:kern w:val="0"/>
                <w:sz w:val="24"/>
                <w:szCs w:val="24"/>
                <w:u w:val="single"/>
              </w:rPr>
              <w:t>                </w:t>
            </w:r>
            <w:r>
              <w:rPr>
                <w:rFonts w:ascii="仿宋" w:eastAsia="仿宋" w:hAnsi="仿宋" w:cs="宋体" w:hint="eastAsia"/>
                <w:kern w:val="0"/>
                <w:sz w:val="24"/>
                <w:szCs w:val="24"/>
              </w:rPr>
              <w:t>（小写）：</w:t>
            </w:r>
            <w:r>
              <w:rPr>
                <w:rFonts w:eastAsia="仿宋" w:cs="Calibri"/>
                <w:kern w:val="0"/>
                <w:sz w:val="24"/>
                <w:szCs w:val="24"/>
                <w:u w:val="single"/>
              </w:rPr>
              <w:t>             </w:t>
            </w:r>
            <w:r>
              <w:rPr>
                <w:rFonts w:eastAsia="仿宋" w:cs="Calibri"/>
                <w:kern w:val="0"/>
                <w:sz w:val="24"/>
                <w:szCs w:val="24"/>
              </w:rPr>
              <w:t>  </w:t>
            </w:r>
          </w:p>
        </w:tc>
      </w:tr>
      <w:tr w:rsidR="004E3E8A" w14:paraId="6EBFE721" w14:textId="77777777">
        <w:trPr>
          <w:trHeight w:val="631"/>
        </w:trPr>
        <w:tc>
          <w:tcPr>
            <w:tcW w:w="9480" w:type="dxa"/>
            <w:gridSpan w:val="7"/>
            <w:vAlign w:val="center"/>
          </w:tcPr>
          <w:p w14:paraId="169299E8" w14:textId="77777777" w:rsidR="004E3E8A" w:rsidRDefault="00A844E7">
            <w:pPr>
              <w:widowControl/>
              <w:rPr>
                <w:rFonts w:ascii="仿宋" w:eastAsia="仿宋" w:hAnsi="仿宋" w:cs="宋体"/>
                <w:kern w:val="0"/>
                <w:sz w:val="24"/>
                <w:szCs w:val="24"/>
              </w:rPr>
            </w:pPr>
            <w:r>
              <w:rPr>
                <w:rFonts w:ascii="仿宋" w:eastAsia="仿宋" w:hAnsi="仿宋" w:cs="宋体" w:hint="eastAsia"/>
                <w:kern w:val="0"/>
                <w:sz w:val="24"/>
                <w:szCs w:val="24"/>
              </w:rPr>
              <w:t>注：</w:t>
            </w:r>
          </w:p>
          <w:p w14:paraId="11270A10" w14:textId="77777777" w:rsidR="004E3E8A" w:rsidRDefault="00A844E7">
            <w:pPr>
              <w:widowControl/>
              <w:rPr>
                <w:rFonts w:ascii="仿宋" w:eastAsia="仿宋" w:hAnsi="仿宋" w:cs="宋体"/>
                <w:kern w:val="0"/>
                <w:sz w:val="24"/>
                <w:szCs w:val="24"/>
              </w:rPr>
            </w:pPr>
            <w:r>
              <w:rPr>
                <w:rFonts w:ascii="仿宋" w:eastAsia="仿宋" w:hAnsi="仿宋" w:cs="宋体" w:hint="eastAsia"/>
                <w:kern w:val="0"/>
                <w:sz w:val="24"/>
                <w:szCs w:val="24"/>
              </w:rPr>
              <w:t>1</w:t>
            </w:r>
            <w:r w:rsidR="00D576B7">
              <w:rPr>
                <w:rFonts w:ascii="仿宋" w:eastAsia="仿宋" w:hAnsi="仿宋" w:cs="宋体" w:hint="eastAsia"/>
                <w:kern w:val="0"/>
                <w:sz w:val="24"/>
                <w:szCs w:val="24"/>
              </w:rPr>
              <w:t>.</w:t>
            </w:r>
            <w:r>
              <w:rPr>
                <w:rFonts w:ascii="仿宋" w:eastAsia="仿宋" w:hAnsi="仿宋" w:cs="宋体" w:hint="eastAsia"/>
                <w:kern w:val="0"/>
                <w:sz w:val="24"/>
                <w:szCs w:val="24"/>
              </w:rPr>
              <w:t>单项报价合计与总报价不一至，以总报价（大写）为准。</w:t>
            </w:r>
          </w:p>
          <w:p w14:paraId="21B9C4CE" w14:textId="77777777" w:rsidR="004E3E8A" w:rsidRDefault="00A844E7" w:rsidP="003A0485">
            <w:pPr>
              <w:widowControl/>
              <w:rPr>
                <w:rFonts w:ascii="仿宋" w:eastAsia="仿宋" w:hAnsi="仿宋" w:cs="宋体"/>
                <w:kern w:val="0"/>
                <w:sz w:val="24"/>
                <w:szCs w:val="24"/>
              </w:rPr>
            </w:pPr>
            <w:r>
              <w:rPr>
                <w:rFonts w:ascii="仿宋" w:eastAsia="仿宋" w:hAnsi="仿宋" w:cs="宋体" w:hint="eastAsia"/>
                <w:kern w:val="0"/>
                <w:sz w:val="24"/>
                <w:szCs w:val="24"/>
              </w:rPr>
              <w:t>2</w:t>
            </w:r>
            <w:r w:rsidR="00D576B7">
              <w:rPr>
                <w:rFonts w:ascii="仿宋" w:eastAsia="仿宋" w:hAnsi="仿宋" w:cs="宋体" w:hint="eastAsia"/>
                <w:kern w:val="0"/>
                <w:sz w:val="24"/>
                <w:szCs w:val="24"/>
              </w:rPr>
              <w:t>.</w:t>
            </w:r>
            <w:r>
              <w:rPr>
                <w:rFonts w:ascii="仿宋" w:eastAsia="仿宋" w:hAnsi="仿宋" w:cs="宋体" w:hint="eastAsia"/>
                <w:kern w:val="0"/>
                <w:sz w:val="24"/>
                <w:szCs w:val="24"/>
              </w:rPr>
              <w:t>投标报价包括人工等所有直接和相关措施、税金费用等全部费用。</w:t>
            </w:r>
          </w:p>
        </w:tc>
      </w:tr>
    </w:tbl>
    <w:p w14:paraId="11F97DCD" w14:textId="77777777" w:rsidR="004E3E8A" w:rsidRDefault="00A844E7">
      <w:pPr>
        <w:widowControl/>
        <w:shd w:val="clear" w:color="auto" w:fill="FFFFFF"/>
        <w:spacing w:line="360" w:lineRule="auto"/>
        <w:ind w:firstLineChars="200" w:firstLine="601"/>
        <w:jc w:val="left"/>
        <w:rPr>
          <w:rFonts w:ascii="华文仿宋" w:eastAsia="华文仿宋" w:hAnsi="华文仿宋" w:cs="宋体"/>
          <w:color w:val="333333"/>
          <w:kern w:val="0"/>
          <w:sz w:val="30"/>
          <w:szCs w:val="30"/>
        </w:rPr>
      </w:pPr>
      <w:r>
        <w:rPr>
          <w:rFonts w:ascii="华文仿宋" w:eastAsia="华文仿宋" w:hAnsi="华文仿宋" w:cs="宋体" w:hint="eastAsia"/>
          <w:b/>
          <w:bCs/>
          <w:color w:val="333333"/>
          <w:kern w:val="0"/>
          <w:sz w:val="30"/>
          <w:szCs w:val="30"/>
        </w:rPr>
        <w:t>二、有关资质证明材料：</w:t>
      </w:r>
    </w:p>
    <w:p w14:paraId="2B5BD3FA" w14:textId="77777777" w:rsidR="004E3E8A" w:rsidRDefault="00A844E7">
      <w:pPr>
        <w:widowControl/>
        <w:shd w:val="clear" w:color="auto" w:fill="FFFFFF"/>
        <w:spacing w:line="360" w:lineRule="auto"/>
        <w:ind w:firstLineChars="200" w:firstLine="600"/>
        <w:jc w:val="left"/>
        <w:rPr>
          <w:rFonts w:ascii="华文仿宋" w:eastAsia="华文仿宋" w:hAnsi="华文仿宋" w:cs="宋体"/>
          <w:color w:val="333333"/>
          <w:kern w:val="0"/>
          <w:sz w:val="30"/>
          <w:szCs w:val="30"/>
        </w:rPr>
      </w:pPr>
      <w:r>
        <w:rPr>
          <w:rFonts w:ascii="华文仿宋" w:eastAsia="华文仿宋" w:hAnsi="华文仿宋" w:cs="宋体" w:hint="eastAsia"/>
          <w:color w:val="333333"/>
          <w:kern w:val="0"/>
          <w:sz w:val="30"/>
          <w:szCs w:val="30"/>
        </w:rPr>
        <w:t>1、营业执照复印件；</w:t>
      </w:r>
    </w:p>
    <w:p w14:paraId="7CDFE1A1" w14:textId="77777777" w:rsidR="004E3E8A" w:rsidRDefault="00A844E7">
      <w:pPr>
        <w:widowControl/>
        <w:shd w:val="clear" w:color="auto" w:fill="FFFFFF"/>
        <w:spacing w:line="360" w:lineRule="auto"/>
        <w:ind w:firstLineChars="200" w:firstLine="600"/>
        <w:jc w:val="left"/>
        <w:rPr>
          <w:rFonts w:ascii="仿宋" w:eastAsia="仿宋" w:hAnsi="仿宋" w:cs="宋体"/>
          <w:color w:val="333333"/>
          <w:kern w:val="0"/>
          <w:sz w:val="30"/>
          <w:szCs w:val="30"/>
        </w:rPr>
      </w:pPr>
      <w:r>
        <w:rPr>
          <w:rFonts w:ascii="华文仿宋" w:eastAsia="华文仿宋" w:hAnsi="华文仿宋" w:cs="宋体" w:hint="eastAsia"/>
          <w:color w:val="333333"/>
          <w:kern w:val="0"/>
          <w:sz w:val="30"/>
          <w:szCs w:val="30"/>
        </w:rPr>
        <w:t>2、</w:t>
      </w:r>
      <w:r>
        <w:rPr>
          <w:rFonts w:ascii="仿宋" w:eastAsia="仿宋" w:hAnsi="仿宋" w:cs="宋体" w:hint="eastAsia"/>
          <w:color w:val="333333"/>
          <w:kern w:val="0"/>
          <w:sz w:val="30"/>
          <w:szCs w:val="30"/>
        </w:rPr>
        <w:t>法定代表人身份证复印件（或法定代表人授权书、授权代表身份证复印件（复印件加盖单位公章）；</w:t>
      </w:r>
    </w:p>
    <w:p w14:paraId="33DFC617" w14:textId="77777777" w:rsidR="004E3E8A" w:rsidRDefault="00A844E7">
      <w:pPr>
        <w:widowControl/>
        <w:shd w:val="clear" w:color="auto" w:fill="FFFFFF"/>
        <w:spacing w:line="360" w:lineRule="auto"/>
        <w:ind w:firstLineChars="200" w:firstLine="600"/>
        <w:jc w:val="left"/>
        <w:rPr>
          <w:rFonts w:ascii="华文仿宋" w:eastAsia="华文仿宋" w:hAnsi="华文仿宋" w:cs="宋体"/>
          <w:color w:val="333333"/>
          <w:kern w:val="0"/>
          <w:sz w:val="30"/>
          <w:szCs w:val="30"/>
        </w:rPr>
      </w:pPr>
      <w:r>
        <w:rPr>
          <w:rFonts w:ascii="华文仿宋" w:eastAsia="华文仿宋" w:hAnsi="华文仿宋" w:cs="宋体" w:hint="eastAsia"/>
          <w:color w:val="333333"/>
          <w:kern w:val="0"/>
          <w:sz w:val="30"/>
          <w:szCs w:val="30"/>
        </w:rPr>
        <w:t>3、询价函要求的其他证明文件。</w:t>
      </w:r>
    </w:p>
    <w:p w14:paraId="2ABF29B6" w14:textId="77777777" w:rsidR="004E3E8A" w:rsidRDefault="00A844E7">
      <w:pPr>
        <w:widowControl/>
        <w:shd w:val="clear" w:color="auto" w:fill="FFFFFF"/>
        <w:spacing w:line="360" w:lineRule="auto"/>
        <w:ind w:firstLineChars="200" w:firstLine="601"/>
        <w:jc w:val="left"/>
        <w:rPr>
          <w:rFonts w:ascii="华文仿宋" w:eastAsia="华文仿宋" w:hAnsi="华文仿宋" w:cs="宋体"/>
          <w:color w:val="333333"/>
          <w:kern w:val="0"/>
          <w:sz w:val="30"/>
          <w:szCs w:val="30"/>
        </w:rPr>
      </w:pPr>
      <w:r>
        <w:rPr>
          <w:rFonts w:ascii="华文仿宋" w:eastAsia="华文仿宋" w:hAnsi="华文仿宋" w:cs="宋体" w:hint="eastAsia"/>
          <w:b/>
          <w:bCs/>
          <w:color w:val="333333"/>
          <w:kern w:val="0"/>
          <w:sz w:val="30"/>
          <w:szCs w:val="30"/>
        </w:rPr>
        <w:t>三、联系方式  </w:t>
      </w:r>
    </w:p>
    <w:p w14:paraId="02AFFE4B" w14:textId="77777777" w:rsidR="004E3E8A" w:rsidRDefault="00A844E7">
      <w:pPr>
        <w:widowControl/>
        <w:shd w:val="clear" w:color="auto" w:fill="FFFFFF"/>
        <w:spacing w:line="360" w:lineRule="auto"/>
        <w:ind w:firstLineChars="210" w:firstLine="630"/>
        <w:jc w:val="left"/>
        <w:rPr>
          <w:rFonts w:ascii="华文仿宋" w:eastAsia="华文仿宋" w:hAnsi="华文仿宋" w:cs="宋体"/>
          <w:color w:val="333333"/>
          <w:kern w:val="0"/>
          <w:sz w:val="30"/>
          <w:szCs w:val="30"/>
        </w:rPr>
      </w:pPr>
      <w:r>
        <w:rPr>
          <w:rFonts w:ascii="华文仿宋" w:eastAsia="华文仿宋" w:hAnsi="华文仿宋" w:cs="宋体" w:hint="eastAsia"/>
          <w:color w:val="333333"/>
          <w:kern w:val="0"/>
          <w:sz w:val="30"/>
          <w:szCs w:val="30"/>
        </w:rPr>
        <w:t>联系人：                手机号码：  </w:t>
      </w:r>
    </w:p>
    <w:p w14:paraId="34BB2830" w14:textId="7A6B51D5" w:rsidR="004E3E8A" w:rsidRDefault="00A844E7">
      <w:pPr>
        <w:widowControl/>
        <w:shd w:val="clear" w:color="auto" w:fill="FFFFFF"/>
        <w:spacing w:line="360" w:lineRule="auto"/>
        <w:ind w:firstLine="480"/>
        <w:jc w:val="center"/>
        <w:rPr>
          <w:rFonts w:ascii="华文仿宋" w:eastAsia="华文仿宋" w:hAnsi="华文仿宋" w:cs="宋体"/>
          <w:color w:val="333333"/>
          <w:kern w:val="0"/>
          <w:sz w:val="30"/>
          <w:szCs w:val="30"/>
        </w:rPr>
      </w:pPr>
      <w:r>
        <w:rPr>
          <w:rFonts w:ascii="华文仿宋" w:eastAsia="华文仿宋" w:hAnsi="华文仿宋" w:cs="宋体" w:hint="eastAsia"/>
          <w:color w:val="333333"/>
          <w:kern w:val="0"/>
          <w:sz w:val="30"/>
          <w:szCs w:val="30"/>
        </w:rPr>
        <w:t>法定代表人或其授权代表签字：</w:t>
      </w:r>
    </w:p>
    <w:p w14:paraId="0B0181F9" w14:textId="77777777" w:rsidR="004E3E8A" w:rsidRDefault="00A844E7">
      <w:pPr>
        <w:widowControl/>
        <w:shd w:val="clear" w:color="auto" w:fill="FFFFFF"/>
        <w:spacing w:line="500" w:lineRule="exact"/>
        <w:ind w:firstLine="480"/>
        <w:jc w:val="center"/>
        <w:rPr>
          <w:rFonts w:ascii="微软雅黑" w:eastAsia="微软雅黑" w:hAnsi="微软雅黑" w:cs="宋体"/>
          <w:color w:val="333333"/>
          <w:kern w:val="0"/>
          <w:sz w:val="30"/>
          <w:szCs w:val="30"/>
        </w:rPr>
      </w:pPr>
      <w:r>
        <w:rPr>
          <w:rFonts w:ascii="华文仿宋" w:eastAsia="华文仿宋" w:hAnsi="华文仿宋" w:cs="宋体" w:hint="eastAsia"/>
          <w:color w:val="333333"/>
          <w:kern w:val="0"/>
          <w:sz w:val="30"/>
          <w:szCs w:val="30"/>
        </w:rPr>
        <w:t>                         供应商名称（盖章）：</w:t>
      </w:r>
    </w:p>
    <w:p w14:paraId="6AAE862C" w14:textId="449CB25E" w:rsidR="004E3E8A" w:rsidRDefault="00A844E7" w:rsidP="000B2A45">
      <w:pPr>
        <w:spacing w:line="500" w:lineRule="exact"/>
        <w:ind w:firstLineChars="2000" w:firstLine="6000"/>
      </w:pPr>
      <w:r>
        <w:rPr>
          <w:rFonts w:ascii="华文仿宋" w:eastAsia="华文仿宋" w:hAnsi="华文仿宋" w:cs="宋体" w:hint="eastAsia"/>
          <w:color w:val="333333"/>
          <w:kern w:val="0"/>
          <w:sz w:val="30"/>
          <w:szCs w:val="30"/>
        </w:rPr>
        <w:t>年    月    日</w:t>
      </w:r>
    </w:p>
    <w:sectPr w:rsidR="004E3E8A" w:rsidSect="004E3E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AF045" w14:textId="77777777" w:rsidR="007268EF" w:rsidRDefault="007268EF" w:rsidP="00A7500D">
      <w:r>
        <w:separator/>
      </w:r>
    </w:p>
  </w:endnote>
  <w:endnote w:type="continuationSeparator" w:id="0">
    <w:p w14:paraId="7FBE1063" w14:textId="77777777" w:rsidR="007268EF" w:rsidRDefault="007268EF" w:rsidP="00A75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思源宋体 CN ExtraLight">
    <w:altName w:val="宋体"/>
    <w:panose1 w:val="00000000000000000000"/>
    <w:charset w:val="86"/>
    <w:family w:val="roman"/>
    <w:notTrueType/>
    <w:pitch w:val="variable"/>
    <w:sig w:usb0="20000287" w:usb1="2ADF3C10" w:usb2="00000016" w:usb3="00000000" w:csb0="00060107"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3A82A" w14:textId="77777777" w:rsidR="007268EF" w:rsidRDefault="007268EF" w:rsidP="00A7500D">
      <w:r>
        <w:separator/>
      </w:r>
    </w:p>
  </w:footnote>
  <w:footnote w:type="continuationSeparator" w:id="0">
    <w:p w14:paraId="33578030" w14:textId="77777777" w:rsidR="007268EF" w:rsidRDefault="007268EF" w:rsidP="00A750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U5ZWU0MzI5ZGE5ZDFlZDlmMmQ5ZmMwOGVmMjcwYzQifQ=="/>
  </w:docVars>
  <w:rsids>
    <w:rsidRoot w:val="00C71D24"/>
    <w:rsid w:val="00095645"/>
    <w:rsid w:val="000B2A45"/>
    <w:rsid w:val="000F5342"/>
    <w:rsid w:val="00172EEF"/>
    <w:rsid w:val="001C3DF0"/>
    <w:rsid w:val="00227D12"/>
    <w:rsid w:val="00231A2E"/>
    <w:rsid w:val="00297487"/>
    <w:rsid w:val="002976FE"/>
    <w:rsid w:val="002A4CA8"/>
    <w:rsid w:val="003219C4"/>
    <w:rsid w:val="00337E74"/>
    <w:rsid w:val="00347AB5"/>
    <w:rsid w:val="003A0485"/>
    <w:rsid w:val="00414BDA"/>
    <w:rsid w:val="004A071B"/>
    <w:rsid w:val="004C07EF"/>
    <w:rsid w:val="004E1890"/>
    <w:rsid w:val="004E3E8A"/>
    <w:rsid w:val="005C34B9"/>
    <w:rsid w:val="00603444"/>
    <w:rsid w:val="00633EB8"/>
    <w:rsid w:val="006E43F0"/>
    <w:rsid w:val="007268EF"/>
    <w:rsid w:val="008A6839"/>
    <w:rsid w:val="008B5460"/>
    <w:rsid w:val="009141B1"/>
    <w:rsid w:val="00916AB7"/>
    <w:rsid w:val="00922911"/>
    <w:rsid w:val="00A7500D"/>
    <w:rsid w:val="00A844E7"/>
    <w:rsid w:val="00A94D01"/>
    <w:rsid w:val="00AF7D95"/>
    <w:rsid w:val="00B67D70"/>
    <w:rsid w:val="00B76877"/>
    <w:rsid w:val="00BD6736"/>
    <w:rsid w:val="00C50941"/>
    <w:rsid w:val="00C71D24"/>
    <w:rsid w:val="00D576B7"/>
    <w:rsid w:val="00DA4789"/>
    <w:rsid w:val="00E17E53"/>
    <w:rsid w:val="00ED7336"/>
    <w:rsid w:val="04642307"/>
    <w:rsid w:val="099C43EE"/>
    <w:rsid w:val="0A860CD2"/>
    <w:rsid w:val="1A370C82"/>
    <w:rsid w:val="356D51DC"/>
    <w:rsid w:val="3FF464D1"/>
    <w:rsid w:val="4A3F67A7"/>
    <w:rsid w:val="4DDB1EB9"/>
    <w:rsid w:val="4F5460D2"/>
    <w:rsid w:val="54B86B3E"/>
    <w:rsid w:val="6DC61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7921D6"/>
  <w15:docId w15:val="{5FD5318B-F92D-4721-9BB1-7C0D2765D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4E3E8A"/>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4E3E8A"/>
    <w:pPr>
      <w:ind w:firstLine="420"/>
    </w:pPr>
    <w:rPr>
      <w:rFonts w:ascii="楷体_GB2312" w:eastAsia="楷体_GB2312" w:hAnsi="Calibri"/>
      <w:kern w:val="0"/>
      <w:sz w:val="20"/>
    </w:rPr>
  </w:style>
  <w:style w:type="paragraph" w:styleId="a3">
    <w:name w:val="Body Text Indent"/>
    <w:basedOn w:val="a"/>
    <w:qFormat/>
    <w:rsid w:val="004E3E8A"/>
    <w:pPr>
      <w:ind w:firstLineChars="200" w:firstLine="560"/>
    </w:pPr>
    <w:rPr>
      <w:rFonts w:ascii="宋体" w:hAnsi="宋体"/>
      <w:bCs/>
      <w:sz w:val="28"/>
      <w:szCs w:val="32"/>
    </w:rPr>
  </w:style>
  <w:style w:type="paragraph" w:styleId="a4">
    <w:name w:val="footer"/>
    <w:basedOn w:val="a"/>
    <w:qFormat/>
    <w:rsid w:val="004E3E8A"/>
    <w:pPr>
      <w:tabs>
        <w:tab w:val="center" w:pos="4153"/>
        <w:tab w:val="right" w:pos="8306"/>
      </w:tabs>
      <w:snapToGrid w:val="0"/>
      <w:jc w:val="left"/>
    </w:pPr>
    <w:rPr>
      <w:sz w:val="18"/>
      <w:szCs w:val="18"/>
    </w:rPr>
  </w:style>
  <w:style w:type="paragraph" w:styleId="a5">
    <w:name w:val="Normal (Web)"/>
    <w:basedOn w:val="a"/>
    <w:uiPriority w:val="99"/>
    <w:semiHidden/>
    <w:unhideWhenUsed/>
    <w:qFormat/>
    <w:rsid w:val="004E3E8A"/>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22"/>
    <w:qFormat/>
    <w:rsid w:val="004E3E8A"/>
    <w:rPr>
      <w:b/>
      <w:bCs/>
    </w:rPr>
  </w:style>
  <w:style w:type="character" w:customStyle="1" w:styleId="font61">
    <w:name w:val="font61"/>
    <w:basedOn w:val="a0"/>
    <w:qFormat/>
    <w:rsid w:val="004E3E8A"/>
    <w:rPr>
      <w:rFonts w:ascii="思源宋体 CN ExtraLight" w:eastAsia="思源宋体 CN ExtraLight" w:hAnsi="思源宋体 CN ExtraLight" w:cs="思源宋体 CN ExtraLight"/>
      <w:color w:val="000000"/>
      <w:sz w:val="24"/>
      <w:szCs w:val="24"/>
      <w:u w:val="none"/>
    </w:rPr>
  </w:style>
  <w:style w:type="character" w:customStyle="1" w:styleId="font71">
    <w:name w:val="font71"/>
    <w:basedOn w:val="a0"/>
    <w:qFormat/>
    <w:rsid w:val="004E3E8A"/>
    <w:rPr>
      <w:rFonts w:ascii="思源宋体 CN ExtraLight" w:eastAsia="思源宋体 CN ExtraLight" w:hAnsi="思源宋体 CN ExtraLight" w:cs="思源宋体 CN ExtraLight" w:hint="default"/>
      <w:color w:val="000000"/>
      <w:sz w:val="24"/>
      <w:szCs w:val="24"/>
      <w:u w:val="none"/>
      <w:vertAlign w:val="superscript"/>
    </w:rPr>
  </w:style>
  <w:style w:type="character" w:customStyle="1" w:styleId="font41">
    <w:name w:val="font41"/>
    <w:basedOn w:val="a0"/>
    <w:qFormat/>
    <w:rsid w:val="004E3E8A"/>
    <w:rPr>
      <w:rFonts w:ascii="仿宋" w:eastAsia="仿宋" w:hAnsi="仿宋" w:cs="仿宋" w:hint="eastAsia"/>
      <w:color w:val="000000"/>
      <w:sz w:val="24"/>
      <w:szCs w:val="24"/>
      <w:u w:val="none"/>
    </w:rPr>
  </w:style>
  <w:style w:type="character" w:customStyle="1" w:styleId="font91">
    <w:name w:val="font91"/>
    <w:basedOn w:val="a0"/>
    <w:qFormat/>
    <w:rsid w:val="004E3E8A"/>
    <w:rPr>
      <w:rFonts w:ascii="仿宋" w:eastAsia="仿宋" w:hAnsi="仿宋" w:cs="仿宋" w:hint="eastAsia"/>
      <w:color w:val="000000"/>
      <w:sz w:val="24"/>
      <w:szCs w:val="24"/>
      <w:u w:val="none"/>
      <w:vertAlign w:val="superscript"/>
    </w:rPr>
  </w:style>
  <w:style w:type="character" w:customStyle="1" w:styleId="font81">
    <w:name w:val="font81"/>
    <w:basedOn w:val="a0"/>
    <w:qFormat/>
    <w:rsid w:val="004E3E8A"/>
    <w:rPr>
      <w:rFonts w:ascii="仿宋" w:eastAsia="仿宋" w:hAnsi="仿宋" w:cs="仿宋" w:hint="eastAsia"/>
      <w:color w:val="000000"/>
      <w:sz w:val="22"/>
      <w:szCs w:val="22"/>
      <w:u w:val="none"/>
    </w:rPr>
  </w:style>
  <w:style w:type="character" w:customStyle="1" w:styleId="font101">
    <w:name w:val="font101"/>
    <w:basedOn w:val="a0"/>
    <w:qFormat/>
    <w:rsid w:val="004E3E8A"/>
    <w:rPr>
      <w:rFonts w:ascii="仿宋" w:eastAsia="仿宋" w:hAnsi="仿宋" w:cs="仿宋" w:hint="eastAsia"/>
      <w:color w:val="000000"/>
      <w:sz w:val="22"/>
      <w:szCs w:val="22"/>
      <w:u w:val="none"/>
    </w:rPr>
  </w:style>
  <w:style w:type="paragraph" w:styleId="a7">
    <w:name w:val="header"/>
    <w:basedOn w:val="a"/>
    <w:link w:val="a8"/>
    <w:uiPriority w:val="99"/>
    <w:unhideWhenUsed/>
    <w:rsid w:val="00A7500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A7500D"/>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陈松</dc:creator>
  <cp:lastModifiedBy>韦秀飞</cp:lastModifiedBy>
  <cp:revision>18</cp:revision>
  <dcterms:created xsi:type="dcterms:W3CDTF">2022-07-05T05:13:00Z</dcterms:created>
  <dcterms:modified xsi:type="dcterms:W3CDTF">2023-03-20T04:06:00Z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C7549F670D6C48C58107CE822F4A543F</vt:lpwstr>
  </property>
</Properties>
</file>