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B09" w:rsidRPr="00C35914" w:rsidRDefault="008C3B09" w:rsidP="00C35914">
      <w:pPr>
        <w:rPr>
          <w:rFonts w:ascii="方正小标宋简体" w:eastAsia="方正小标宋简体"/>
          <w:sz w:val="36"/>
          <w:szCs w:val="36"/>
        </w:rPr>
      </w:pPr>
      <w:r>
        <w:rPr>
          <w:rFonts w:ascii="方正小标宋简体" w:eastAsia="方正小标宋简体"/>
          <w:noProof/>
          <w:sz w:val="36"/>
          <w:szCs w:val="36"/>
        </w:rPr>
        <w:pict>
          <v:shapetype id="_x0000_t202" coordsize="21600,21600" o:spt="202" path="m,l,21600r21600,l21600,xe">
            <v:stroke joinstyle="miter"/>
            <v:path gradientshapeok="t" o:connecttype="rect"/>
          </v:shapetype>
          <v:shape id="_x0000_s1049" type="#_x0000_t202" style="position:absolute;left:0;text-align:left;margin-left:0;margin-top:70.9pt;width:439.35pt;height:69.45pt;z-index:251660288;mso-position-horizontal:center;mso-position-horizontal-relative:page;mso-position-vertical-relative:margin;mso-width-relative:margin;mso-height-relative:margin;v-text-anchor:middle" filled="f" stroked="f">
            <v:textbox style="mso-next-textbox:#_x0000_s1049" inset="0,0,0,0">
              <w:txbxContent>
                <w:p w:rsidR="008C3B09" w:rsidRPr="00E2578C" w:rsidRDefault="008C3B09" w:rsidP="00CF5964">
                  <w:pPr>
                    <w:jc w:val="center"/>
                    <w:rPr>
                      <w:rFonts w:ascii="方正小标宋简体" w:eastAsia="方正小标宋简体"/>
                      <w:color w:val="FF0000"/>
                      <w:spacing w:val="-20"/>
                      <w:w w:val="60"/>
                      <w:sz w:val="110"/>
                      <w:szCs w:val="110"/>
                    </w:rPr>
                  </w:pPr>
                  <w:r w:rsidRPr="00912EB9">
                    <w:rPr>
                      <w:rFonts w:ascii="方正小标宋简体" w:eastAsia="方正小标宋简体" w:hint="eastAsia"/>
                      <w:color w:val="FC0202"/>
                      <w:spacing w:val="-20"/>
                      <w:w w:val="60"/>
                      <w:sz w:val="110"/>
                      <w:szCs w:val="110"/>
                    </w:rPr>
                    <w:t>安徽新闻出版职业技术学院文件</w:t>
                  </w:r>
                </w:p>
              </w:txbxContent>
            </v:textbox>
            <w10:wrap anchorx="page" anchory="margin"/>
          </v:shape>
        </w:pict>
      </w:r>
    </w:p>
    <w:p w:rsidR="008C3B09" w:rsidRDefault="008C3B09" w:rsidP="00831329">
      <w:pPr>
        <w:jc w:val="center"/>
        <w:rPr>
          <w:szCs w:val="32"/>
        </w:rPr>
      </w:pPr>
    </w:p>
    <w:p w:rsidR="008C3B09" w:rsidRDefault="008C3B09" w:rsidP="00831329">
      <w:pPr>
        <w:jc w:val="center"/>
        <w:rPr>
          <w:szCs w:val="32"/>
        </w:rPr>
      </w:pPr>
    </w:p>
    <w:p w:rsidR="008C3B09" w:rsidRPr="00E2171B" w:rsidRDefault="008C3B09" w:rsidP="00831329">
      <w:pPr>
        <w:jc w:val="center"/>
        <w:rPr>
          <w:szCs w:val="32"/>
        </w:rPr>
      </w:pPr>
    </w:p>
    <w:p w:rsidR="008C3B09" w:rsidRPr="00DA0000" w:rsidRDefault="008C3B09" w:rsidP="004D4E96">
      <w:pPr>
        <w:rPr>
          <w:rFonts w:ascii="仿宋_GB2312"/>
          <w:szCs w:val="32"/>
        </w:rPr>
      </w:pPr>
    </w:p>
    <w:p w:rsidR="008C3B09" w:rsidRPr="00DA0000" w:rsidRDefault="008C3B09" w:rsidP="00DA0000">
      <w:pPr>
        <w:widowControl/>
        <w:shd w:val="clear" w:color="auto" w:fill="FFFFFF"/>
        <w:spacing w:line="570" w:lineRule="atLeast"/>
        <w:jc w:val="center"/>
        <w:outlineLvl w:val="0"/>
        <w:rPr>
          <w:rFonts w:ascii="仿宋_GB2312" w:hAnsi="Arial" w:cs="Arial"/>
          <w:bCs/>
          <w:color w:val="191919"/>
          <w:kern w:val="36"/>
          <w:szCs w:val="32"/>
        </w:rPr>
      </w:pPr>
    </w:p>
    <w:p w:rsidR="008C3B09" w:rsidRPr="00EF125A" w:rsidRDefault="008C3B09" w:rsidP="00DA0000">
      <w:pPr>
        <w:widowControl/>
        <w:shd w:val="clear" w:color="auto" w:fill="FFFFFF"/>
        <w:spacing w:line="570" w:lineRule="atLeast"/>
        <w:jc w:val="center"/>
        <w:outlineLvl w:val="0"/>
        <w:rPr>
          <w:rFonts w:ascii="仿宋_GB2312" w:hAnsi="Arial" w:cs="Arial"/>
          <w:bCs/>
          <w:color w:val="191919"/>
          <w:kern w:val="36"/>
          <w:szCs w:val="32"/>
        </w:rPr>
      </w:pPr>
      <w:r w:rsidRPr="002D4116">
        <w:rPr>
          <w:rFonts w:ascii="仿宋_GB2312"/>
          <w:noProof/>
          <w:szCs w:val="32"/>
        </w:rPr>
        <w:pict>
          <v:shapetype id="_x0000_t32" coordsize="21600,21600" o:spt="32" o:oned="t" path="m,l21600,21600e" filled="f">
            <v:path arrowok="t" fillok="f" o:connecttype="none"/>
            <o:lock v:ext="edit" shapetype="t"/>
          </v:shapetype>
          <v:shape id="_x0000_s1050" type="#_x0000_t32" style="position:absolute;left:0;text-align:left;margin-left:1.35pt;margin-top:199.8pt;width:439.35pt;height:.15pt;z-index:251661312;mso-position-vertical-relative:margin" o:connectortype="straight" strokecolor="#fc0202" strokeweight="2.25pt">
            <w10:wrap anchory="margin"/>
          </v:shape>
        </w:pict>
      </w:r>
    </w:p>
    <w:p w:rsidR="008C3B09" w:rsidRDefault="008C3B09" w:rsidP="008C3B09">
      <w:pPr>
        <w:widowControl/>
        <w:shd w:val="clear" w:color="auto" w:fill="FFFFFF"/>
        <w:spacing w:line="500" w:lineRule="exact"/>
        <w:jc w:val="center"/>
        <w:outlineLvl w:val="0"/>
        <w:rPr>
          <w:rFonts w:ascii="仿宋_GB2312" w:hAnsi="Arial" w:cs="Arial"/>
          <w:bCs/>
          <w:color w:val="191919"/>
          <w:kern w:val="36"/>
          <w:szCs w:val="32"/>
        </w:rPr>
      </w:pPr>
      <w:bookmarkStart w:id="0" w:name="zhengwen"/>
      <w:r w:rsidRPr="00AE1DB7">
        <w:pict>
          <v:shape id="_x0000_s1052" type="#_x0000_t202" style="position:absolute;left:0;text-align:left;margin-left:0;margin-top:264.2pt;width:199.75pt;height:38.8pt;z-index:251664384;mso-position-horizontal:center;mso-position-horizontal-relative:page;mso-position-vertical-relative:page;mso-width-relative:page;mso-height-relative:page" stroked="f" strokecolor="red" strokeweight="2.25pt">
            <v:textbox>
              <w:txbxContent>
                <w:p w:rsidR="008C3B09" w:rsidRDefault="008C3B09" w:rsidP="008C3B09">
                  <w:pPr>
                    <w:jc w:val="center"/>
                  </w:pPr>
                  <w:r>
                    <w:rPr>
                      <w:rFonts w:hint="eastAsia"/>
                    </w:rPr>
                    <w:t>皖新出职院〔</w:t>
                  </w:r>
                  <w:r>
                    <w:rPr>
                      <w:rFonts w:hint="eastAsia"/>
                    </w:rPr>
                    <w:t>201</w:t>
                  </w:r>
                  <w:r>
                    <w:t>9</w:t>
                  </w:r>
                  <w:r>
                    <w:rPr>
                      <w:rFonts w:hint="eastAsia"/>
                    </w:rPr>
                    <w:t>〕</w:t>
                  </w:r>
                  <w:r>
                    <w:rPr>
                      <w:rFonts w:hint="eastAsia"/>
                    </w:rPr>
                    <w:t>124</w:t>
                  </w:r>
                  <w:r>
                    <w:rPr>
                      <w:rFonts w:hint="eastAsia"/>
                    </w:rPr>
                    <w:t>号</w:t>
                  </w:r>
                </w:p>
              </w:txbxContent>
            </v:textbox>
            <w10:wrap anchorx="page" anchory="page"/>
          </v:shape>
        </w:pict>
      </w:r>
    </w:p>
    <w:p w:rsidR="008C3B09" w:rsidRDefault="008C3B09" w:rsidP="008C3B09">
      <w:pPr>
        <w:spacing w:line="500" w:lineRule="exact"/>
      </w:pPr>
    </w:p>
    <w:p w:rsidR="008C3B09" w:rsidRDefault="008C3B09" w:rsidP="008C3B09">
      <w:pPr>
        <w:spacing w:line="500" w:lineRule="exact"/>
        <w:jc w:val="center"/>
        <w:rPr>
          <w:rFonts w:ascii="方正小标宋简体" w:eastAsia="方正小标宋简体"/>
          <w:sz w:val="44"/>
          <w:szCs w:val="44"/>
        </w:rPr>
      </w:pPr>
      <w:r>
        <w:rPr>
          <w:rFonts w:ascii="方正小标宋简体" w:eastAsia="方正小标宋简体" w:hint="eastAsia"/>
          <w:sz w:val="44"/>
          <w:szCs w:val="44"/>
        </w:rPr>
        <w:t>关于印发</w:t>
      </w:r>
      <w:proofErr w:type="gramStart"/>
      <w:r>
        <w:rPr>
          <w:rFonts w:ascii="方正小标宋简体" w:eastAsia="方正小标宋简体" w:hint="eastAsia"/>
          <w:sz w:val="44"/>
          <w:szCs w:val="44"/>
        </w:rPr>
        <w:t>《</w:t>
      </w:r>
      <w:proofErr w:type="gramEnd"/>
      <w:r w:rsidRPr="002146EB">
        <w:rPr>
          <w:rFonts w:ascii="方正小标宋简体" w:eastAsia="方正小标宋简体" w:hint="eastAsia"/>
          <w:sz w:val="44"/>
          <w:szCs w:val="44"/>
        </w:rPr>
        <w:t>安徽新闻出版职业技术学院家庭</w:t>
      </w:r>
    </w:p>
    <w:p w:rsidR="008C3B09" w:rsidRDefault="008C3B09" w:rsidP="008C3B09">
      <w:pPr>
        <w:spacing w:line="500" w:lineRule="exact"/>
        <w:jc w:val="center"/>
        <w:rPr>
          <w:rFonts w:ascii="方正小标宋简体" w:eastAsia="方正小标宋简体"/>
          <w:sz w:val="44"/>
          <w:szCs w:val="44"/>
        </w:rPr>
      </w:pPr>
      <w:r w:rsidRPr="002146EB">
        <w:rPr>
          <w:rFonts w:ascii="方正小标宋简体" w:eastAsia="方正小标宋简体" w:hint="eastAsia"/>
          <w:sz w:val="44"/>
          <w:szCs w:val="44"/>
        </w:rPr>
        <w:t>经济困难学生认定工作办法</w:t>
      </w:r>
    </w:p>
    <w:p w:rsidR="008C3B09" w:rsidRDefault="008C3B09" w:rsidP="008C3B09">
      <w:pPr>
        <w:spacing w:line="500" w:lineRule="exact"/>
        <w:jc w:val="center"/>
        <w:rPr>
          <w:rFonts w:ascii="方正小标宋简体" w:eastAsia="方正小标宋简体"/>
          <w:sz w:val="44"/>
          <w:szCs w:val="44"/>
        </w:rPr>
      </w:pPr>
      <w:r w:rsidRPr="002146EB">
        <w:rPr>
          <w:rFonts w:ascii="方正小标宋简体" w:eastAsia="方正小标宋简体" w:hint="eastAsia"/>
          <w:sz w:val="44"/>
          <w:szCs w:val="44"/>
        </w:rPr>
        <w:t>（修订）</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的通知</w:t>
      </w:r>
    </w:p>
    <w:p w:rsidR="008C3B09" w:rsidRDefault="008C3B09" w:rsidP="008C3B09">
      <w:pPr>
        <w:spacing w:line="500" w:lineRule="exact"/>
      </w:pPr>
    </w:p>
    <w:p w:rsidR="008C3B09" w:rsidRDefault="008C3B09" w:rsidP="008C3B09">
      <w:pPr>
        <w:spacing w:line="500" w:lineRule="exact"/>
      </w:pPr>
      <w:r>
        <w:rPr>
          <w:rFonts w:hint="eastAsia"/>
        </w:rPr>
        <w:t>各处室、系部、中心：</w:t>
      </w:r>
    </w:p>
    <w:p w:rsidR="008C3B09" w:rsidRDefault="008C3B09" w:rsidP="008C3B09">
      <w:pPr>
        <w:spacing w:line="500" w:lineRule="exact"/>
        <w:ind w:firstLine="615"/>
      </w:pPr>
      <w:r>
        <w:rPr>
          <w:rFonts w:hint="eastAsia"/>
        </w:rPr>
        <w:t>《</w:t>
      </w:r>
      <w:r w:rsidRPr="002146EB">
        <w:rPr>
          <w:rFonts w:hint="eastAsia"/>
        </w:rPr>
        <w:t>安徽新闻出版职业技术学院家庭经济困难学生认定工作办法（修订）</w:t>
      </w:r>
      <w:r>
        <w:rPr>
          <w:rFonts w:hint="eastAsia"/>
        </w:rPr>
        <w:t>》于</w:t>
      </w:r>
      <w:r>
        <w:rPr>
          <w:rFonts w:hint="eastAsia"/>
        </w:rPr>
        <w:t>2019</w:t>
      </w:r>
      <w:r>
        <w:rPr>
          <w:rFonts w:hint="eastAsia"/>
        </w:rPr>
        <w:t>年</w:t>
      </w:r>
      <w:r>
        <w:rPr>
          <w:rFonts w:hint="eastAsia"/>
        </w:rPr>
        <w:t>6</w:t>
      </w:r>
      <w:r>
        <w:rPr>
          <w:rFonts w:hint="eastAsia"/>
        </w:rPr>
        <w:t>月</w:t>
      </w:r>
      <w:r>
        <w:rPr>
          <w:rFonts w:hint="eastAsia"/>
        </w:rPr>
        <w:t>17</w:t>
      </w:r>
      <w:r>
        <w:rPr>
          <w:rFonts w:hint="eastAsia"/>
        </w:rPr>
        <w:t>日院长办公会审议通过，现予以印发，请遵照执行。</w:t>
      </w:r>
      <w:bookmarkStart w:id="1" w:name="_GoBack"/>
      <w:bookmarkEnd w:id="1"/>
    </w:p>
    <w:p w:rsidR="008C3B09" w:rsidRDefault="008C3B09" w:rsidP="008C3B09">
      <w:pPr>
        <w:spacing w:line="500" w:lineRule="exact"/>
        <w:ind w:firstLine="615"/>
      </w:pPr>
    </w:p>
    <w:p w:rsidR="008C3B09" w:rsidRDefault="008C3B09" w:rsidP="008C3B09">
      <w:pPr>
        <w:spacing w:line="500" w:lineRule="exact"/>
        <w:ind w:firstLine="615"/>
      </w:pPr>
      <w:r>
        <w:rPr>
          <w:rFonts w:hint="eastAsia"/>
        </w:rPr>
        <w:t>附件：</w:t>
      </w:r>
      <w:r w:rsidRPr="002146EB">
        <w:rPr>
          <w:rFonts w:hint="eastAsia"/>
        </w:rPr>
        <w:t>安徽新闻出版职业技术学院家庭经济困难学生认定工作办法（修订）</w:t>
      </w:r>
    </w:p>
    <w:p w:rsidR="008C3B09" w:rsidRDefault="008C3B09" w:rsidP="008C3B09">
      <w:pPr>
        <w:spacing w:line="500" w:lineRule="exact"/>
        <w:ind w:firstLine="615"/>
      </w:pPr>
    </w:p>
    <w:p w:rsidR="008C3B09" w:rsidRDefault="008C3B09" w:rsidP="008C3B09">
      <w:pPr>
        <w:spacing w:line="500" w:lineRule="exact"/>
        <w:ind w:firstLine="615"/>
      </w:pPr>
      <w:r>
        <w:rPr>
          <w:noProof/>
        </w:rPr>
        <w:pict>
          <v:shapetype id="_x0000_t201" coordsize="21600,21600" o:spt="201" path="m,l,21600r21600,l21600,xe">
            <v:stroke joinstyle="miter"/>
            <v:path shadowok="f" o:extrusionok="f" strokeok="f" fillok="f" o:connecttype="rect"/>
            <o:lock v:ext="edit" shapetype="t"/>
          </v:shapetype>
          <v:shape id="_x0000_s1053" type="#_x0000_t201" style="position:absolute;left:0;text-align:left;margin-left:346.5pt;margin-top:651pt;width:115.05pt;height:115.05pt;z-index:251665408;mso-position-horizontal-relative:page;mso-position-vertical-relative:page" stroked="f">
            <v:imagedata r:id="rId8" o:title=""/>
            <w10:wrap anchorx="page" anchory="page"/>
            <w10:anchorlock/>
          </v:shape>
          <w:control r:id="rId9" w:name="SecSignControl1" w:shapeid="_x0000_s1053"/>
        </w:pict>
      </w:r>
    </w:p>
    <w:p w:rsidR="008C3B09" w:rsidRDefault="008C3B09" w:rsidP="008C3B09">
      <w:pPr>
        <w:spacing w:line="500" w:lineRule="exact"/>
        <w:jc w:val="left"/>
      </w:pPr>
      <w:r>
        <w:rPr>
          <w:rFonts w:hint="eastAsia"/>
        </w:rPr>
        <w:t xml:space="preserve">                             </w:t>
      </w:r>
      <w:r>
        <w:rPr>
          <w:rFonts w:hint="eastAsia"/>
        </w:rPr>
        <w:t>安徽新闻出版职业技术学院</w:t>
      </w:r>
    </w:p>
    <w:p w:rsidR="008C3B09" w:rsidRDefault="008C3B09" w:rsidP="008C3B09">
      <w:pPr>
        <w:spacing w:line="500" w:lineRule="exact"/>
        <w:ind w:right="632"/>
        <w:jc w:val="left"/>
      </w:pPr>
      <w:r>
        <w:rPr>
          <w:rFonts w:hint="eastAsia"/>
        </w:rPr>
        <w:t xml:space="preserve">                                 201</w:t>
      </w:r>
      <w:r>
        <w:t>9</w:t>
      </w:r>
      <w:r>
        <w:rPr>
          <w:rFonts w:hint="eastAsia"/>
        </w:rPr>
        <w:t>年</w:t>
      </w:r>
      <w:r>
        <w:rPr>
          <w:rFonts w:hint="eastAsia"/>
        </w:rPr>
        <w:t>7</w:t>
      </w:r>
      <w:r>
        <w:rPr>
          <w:rFonts w:hint="eastAsia"/>
        </w:rPr>
        <w:t>月</w:t>
      </w:r>
      <w:r>
        <w:rPr>
          <w:rFonts w:hint="eastAsia"/>
        </w:rPr>
        <w:t>19</w:t>
      </w:r>
      <w:r>
        <w:rPr>
          <w:rFonts w:hint="eastAsia"/>
        </w:rPr>
        <w:t>日</w:t>
      </w:r>
    </w:p>
    <w:p w:rsidR="008C3B09" w:rsidRPr="008702B5" w:rsidRDefault="008C3B09" w:rsidP="008C3B09">
      <w:pPr>
        <w:spacing w:line="560" w:lineRule="exact"/>
        <w:jc w:val="left"/>
      </w:pPr>
      <w:r w:rsidRPr="008702B5">
        <w:rPr>
          <w:rFonts w:hint="eastAsia"/>
        </w:rPr>
        <w:lastRenderedPageBreak/>
        <w:t>附件</w:t>
      </w:r>
      <w:r w:rsidRPr="008702B5">
        <w:rPr>
          <w:rFonts w:hint="eastAsia"/>
        </w:rPr>
        <w:t>:</w:t>
      </w:r>
    </w:p>
    <w:p w:rsidR="008C3B09" w:rsidRPr="008702B5" w:rsidRDefault="008C3B09" w:rsidP="008C3B09">
      <w:pPr>
        <w:spacing w:line="560" w:lineRule="exact"/>
        <w:jc w:val="left"/>
      </w:pPr>
    </w:p>
    <w:p w:rsidR="008C3B09" w:rsidRPr="008702B5" w:rsidRDefault="008C3B09" w:rsidP="008C3B09">
      <w:pPr>
        <w:spacing w:line="560" w:lineRule="exact"/>
        <w:jc w:val="center"/>
        <w:rPr>
          <w:rFonts w:ascii="方正小标宋简体" w:eastAsia="方正小标宋简体" w:hAnsi="黑体"/>
          <w:sz w:val="36"/>
          <w:szCs w:val="36"/>
        </w:rPr>
      </w:pPr>
      <w:r w:rsidRPr="008702B5">
        <w:rPr>
          <w:rFonts w:ascii="方正小标宋简体" w:eastAsia="方正小标宋简体" w:hAnsi="黑体" w:hint="eastAsia"/>
          <w:sz w:val="36"/>
          <w:szCs w:val="36"/>
        </w:rPr>
        <w:t>安徽新闻出版职业技术学院家庭经济困难学生</w:t>
      </w:r>
    </w:p>
    <w:p w:rsidR="008C3B09" w:rsidRPr="008702B5" w:rsidRDefault="008C3B09" w:rsidP="008C3B09">
      <w:pPr>
        <w:spacing w:line="560" w:lineRule="exact"/>
        <w:jc w:val="center"/>
      </w:pPr>
      <w:r w:rsidRPr="008702B5">
        <w:rPr>
          <w:rFonts w:ascii="方正小标宋简体" w:eastAsia="方正小标宋简体" w:hAnsi="黑体" w:hint="eastAsia"/>
          <w:sz w:val="36"/>
          <w:szCs w:val="36"/>
        </w:rPr>
        <w:t>认定工作办法（修订）</w:t>
      </w:r>
    </w:p>
    <w:p w:rsidR="008C3B09" w:rsidRPr="008702B5" w:rsidRDefault="008C3B09" w:rsidP="008C3B09">
      <w:pPr>
        <w:spacing w:beforeLines="50" w:afterLines="50"/>
        <w:jc w:val="center"/>
        <w:rPr>
          <w:rFonts w:ascii="黑体" w:eastAsia="黑体" w:hAnsi="黑体"/>
        </w:rPr>
      </w:pPr>
      <w:r w:rsidRPr="008702B5">
        <w:rPr>
          <w:rFonts w:ascii="黑体" w:eastAsia="黑体" w:hAnsi="黑体" w:hint="eastAsia"/>
        </w:rPr>
        <w:t>第一章  总  则</w:t>
      </w:r>
    </w:p>
    <w:p w:rsidR="008C3B09" w:rsidRPr="008702B5" w:rsidRDefault="008C3B09" w:rsidP="008C3B09">
      <w:pPr>
        <w:ind w:firstLineChars="200" w:firstLine="634"/>
      </w:pPr>
      <w:r w:rsidRPr="008702B5">
        <w:rPr>
          <w:rFonts w:hint="eastAsia"/>
          <w:b/>
        </w:rPr>
        <w:t>第一条</w:t>
      </w:r>
      <w:r w:rsidRPr="008702B5">
        <w:rPr>
          <w:rFonts w:hint="eastAsia"/>
          <w:b/>
        </w:rPr>
        <w:t xml:space="preserve"> </w:t>
      </w:r>
      <w:r w:rsidRPr="008702B5">
        <w:rPr>
          <w:rFonts w:hint="eastAsia"/>
        </w:rPr>
        <w:t xml:space="preserve"> </w:t>
      </w:r>
      <w:r w:rsidRPr="008702B5">
        <w:rPr>
          <w:rFonts w:hint="eastAsia"/>
        </w:rPr>
        <w:t>为做好我院家庭经济困难学生认定工作，切实保证国家制定的各项资助政策和措施的落实，公平、公正、合理地分配资助资源，依照</w:t>
      </w:r>
      <w:r w:rsidRPr="008702B5">
        <w:t>《安徽省高等学校家庭经济困难学生认定工作实施办法》</w:t>
      </w:r>
      <w:r w:rsidRPr="008702B5">
        <w:rPr>
          <w:rFonts w:hint="eastAsia"/>
        </w:rPr>
        <w:t>精神，特制订本细则。</w:t>
      </w:r>
    </w:p>
    <w:p w:rsidR="008C3B09" w:rsidRPr="008702B5" w:rsidRDefault="008C3B09" w:rsidP="008C3B09">
      <w:pPr>
        <w:ind w:firstLineChars="200" w:firstLine="634"/>
      </w:pPr>
      <w:r w:rsidRPr="008702B5">
        <w:rPr>
          <w:rFonts w:hint="eastAsia"/>
          <w:b/>
        </w:rPr>
        <w:t>第二条</w:t>
      </w:r>
      <w:r w:rsidRPr="008702B5">
        <w:t xml:space="preserve">  </w:t>
      </w:r>
      <w:r w:rsidRPr="008702B5">
        <w:rPr>
          <w:rFonts w:hint="eastAsia"/>
        </w:rPr>
        <w:t>本细则适用于我院在校的全日制学生。</w:t>
      </w:r>
    </w:p>
    <w:p w:rsidR="008C3B09" w:rsidRPr="008702B5" w:rsidRDefault="008C3B09" w:rsidP="008C3B09">
      <w:pPr>
        <w:ind w:firstLineChars="200" w:firstLine="634"/>
      </w:pPr>
      <w:r w:rsidRPr="008702B5">
        <w:rPr>
          <w:rFonts w:hint="eastAsia"/>
          <w:b/>
        </w:rPr>
        <w:t>第三条</w:t>
      </w:r>
      <w:r w:rsidRPr="008702B5">
        <w:t xml:space="preserve">  </w:t>
      </w:r>
      <w:r w:rsidRPr="008702B5">
        <w:rPr>
          <w:rFonts w:hint="eastAsia"/>
        </w:rPr>
        <w:t>本细则中家庭经济困难学生是指学生本人及其家庭所能筹集到的资金，难以支付其在校学习期间的学习和生活基本费用的学生。</w:t>
      </w:r>
    </w:p>
    <w:p w:rsidR="008C3B09" w:rsidRPr="008702B5" w:rsidRDefault="008C3B09" w:rsidP="008C3B09">
      <w:pPr>
        <w:ind w:firstLineChars="200" w:firstLine="634"/>
      </w:pPr>
      <w:r w:rsidRPr="008702B5">
        <w:rPr>
          <w:rFonts w:hint="eastAsia"/>
          <w:b/>
        </w:rPr>
        <w:t>第四条</w:t>
      </w:r>
      <w:r w:rsidRPr="008702B5">
        <w:t xml:space="preserve">  </w:t>
      </w:r>
      <w:r w:rsidRPr="008702B5">
        <w:rPr>
          <w:rFonts w:hint="eastAsia"/>
        </w:rPr>
        <w:t>家庭经济困难学生认定工作坚持实事求是，根据已确定的标准，由学生本人提出申请，实行认定评议小组民主评议、系认定工作组审核、学生资助管理办公室核查及学院学生资助工作领导小组批准相结合的“四级”管理认定原则。</w:t>
      </w:r>
    </w:p>
    <w:p w:rsidR="008C3B09" w:rsidRPr="008702B5" w:rsidRDefault="008C3B09" w:rsidP="008C3B09">
      <w:pPr>
        <w:ind w:firstLineChars="200" w:firstLine="634"/>
      </w:pPr>
      <w:r w:rsidRPr="008702B5">
        <w:rPr>
          <w:rFonts w:hint="eastAsia"/>
          <w:b/>
        </w:rPr>
        <w:t>第五条</w:t>
      </w:r>
      <w:r w:rsidRPr="008702B5">
        <w:t xml:space="preserve">  </w:t>
      </w:r>
      <w:r w:rsidRPr="008702B5">
        <w:rPr>
          <w:rFonts w:hint="eastAsia"/>
        </w:rPr>
        <w:t>家庭经济困难学生认定工作要严格工作制度，规范工作程序，做到公开、公平、公正。考虑到东西部地区经济发展存在差异以及同一地区经济发展存在的不平衡性，认定经济困难学生时向中西部和省内贫困地区学生适当倾斜。</w:t>
      </w:r>
    </w:p>
    <w:p w:rsidR="008C3B09" w:rsidRPr="008702B5" w:rsidRDefault="008C3B09" w:rsidP="008C3B09">
      <w:pPr>
        <w:spacing w:beforeLines="50" w:afterLines="50"/>
        <w:ind w:firstLineChars="200" w:firstLine="632"/>
        <w:jc w:val="center"/>
        <w:rPr>
          <w:rFonts w:ascii="黑体" w:eastAsia="黑体" w:hAnsi="黑体"/>
        </w:rPr>
      </w:pPr>
      <w:r w:rsidRPr="008702B5">
        <w:rPr>
          <w:rFonts w:ascii="黑体" w:eastAsia="黑体" w:hAnsi="黑体" w:hint="eastAsia"/>
        </w:rPr>
        <w:lastRenderedPageBreak/>
        <w:t>第二章</w:t>
      </w:r>
      <w:r w:rsidRPr="008702B5">
        <w:rPr>
          <w:rFonts w:ascii="黑体" w:eastAsia="黑体" w:hAnsi="黑体"/>
        </w:rPr>
        <w:t xml:space="preserve">  </w:t>
      </w:r>
      <w:r w:rsidRPr="008702B5">
        <w:rPr>
          <w:rFonts w:ascii="黑体" w:eastAsia="黑体" w:hAnsi="黑体" w:hint="eastAsia"/>
        </w:rPr>
        <w:t>认定机构</w:t>
      </w:r>
    </w:p>
    <w:p w:rsidR="008C3B09" w:rsidRPr="008702B5" w:rsidRDefault="008C3B09" w:rsidP="008C3B09">
      <w:pPr>
        <w:ind w:firstLineChars="200" w:firstLine="634"/>
      </w:pPr>
      <w:r w:rsidRPr="008702B5">
        <w:rPr>
          <w:rFonts w:hint="eastAsia"/>
          <w:b/>
        </w:rPr>
        <w:t>第六条</w:t>
      </w:r>
      <w:r w:rsidRPr="008702B5">
        <w:t xml:space="preserve">  </w:t>
      </w:r>
      <w:r w:rsidRPr="008702B5">
        <w:rPr>
          <w:rFonts w:hint="eastAsia"/>
        </w:rPr>
        <w:t>学院成立学生资助工作领导小组，由院</w:t>
      </w:r>
      <w:r w:rsidRPr="008702B5">
        <w:t>党委书记</w:t>
      </w:r>
      <w:r w:rsidRPr="008702B5">
        <w:rPr>
          <w:rFonts w:hint="eastAsia"/>
        </w:rPr>
        <w:t>任组长，学生处、财务处等相关职能部门负责人和各系负责学生工作的同志组成，学生资助工作领导小组办公室设在学生处，负责监督全院家庭经济困难学生认定工作。</w:t>
      </w:r>
    </w:p>
    <w:p w:rsidR="008C3B09" w:rsidRPr="008702B5" w:rsidRDefault="008C3B09" w:rsidP="008C3B09">
      <w:pPr>
        <w:ind w:firstLineChars="200" w:firstLine="634"/>
      </w:pPr>
      <w:r w:rsidRPr="008702B5">
        <w:rPr>
          <w:rFonts w:hint="eastAsia"/>
          <w:b/>
        </w:rPr>
        <w:t>第七条</w:t>
      </w:r>
      <w:r w:rsidRPr="008702B5">
        <w:rPr>
          <w:rFonts w:hint="eastAsia"/>
          <w:b/>
        </w:rPr>
        <w:t xml:space="preserve"> </w:t>
      </w:r>
      <w:r w:rsidRPr="008702B5">
        <w:rPr>
          <w:rFonts w:hint="eastAsia"/>
        </w:rPr>
        <w:t xml:space="preserve"> </w:t>
      </w:r>
      <w:r w:rsidRPr="008702B5">
        <w:rPr>
          <w:rFonts w:hint="eastAsia"/>
        </w:rPr>
        <w:t>学院学生资助管理负责机构为学生资助管理办公室，负责组织、审核和管理全院学生认定工作。</w:t>
      </w:r>
    </w:p>
    <w:p w:rsidR="008C3B09" w:rsidRPr="008702B5" w:rsidRDefault="008C3B09" w:rsidP="008C3B09">
      <w:pPr>
        <w:ind w:firstLineChars="200" w:firstLine="634"/>
      </w:pPr>
      <w:r w:rsidRPr="008702B5">
        <w:rPr>
          <w:rFonts w:hint="eastAsia"/>
          <w:b/>
        </w:rPr>
        <w:t>第八条</w:t>
      </w:r>
      <w:r w:rsidRPr="008702B5">
        <w:rPr>
          <w:b/>
        </w:rPr>
        <w:t xml:space="preserve"> </w:t>
      </w:r>
      <w:r w:rsidRPr="008702B5">
        <w:t xml:space="preserve"> </w:t>
      </w:r>
      <w:r w:rsidRPr="008702B5">
        <w:rPr>
          <w:rFonts w:hint="eastAsia"/>
        </w:rPr>
        <w:t>各系成立以系党总支书记为组长，主任助理、辅导员（班主任）等担任成员的认定工作组，负责本系家庭经济困难学生认定的具体组织和审核、建档工作。</w:t>
      </w:r>
    </w:p>
    <w:p w:rsidR="008C3B09" w:rsidRPr="008702B5" w:rsidRDefault="008C3B09" w:rsidP="008C3B09">
      <w:pPr>
        <w:ind w:firstLineChars="200" w:firstLine="634"/>
      </w:pPr>
      <w:r w:rsidRPr="008702B5">
        <w:rPr>
          <w:rFonts w:hint="eastAsia"/>
          <w:b/>
        </w:rPr>
        <w:t>第九条</w:t>
      </w:r>
      <w:r w:rsidRPr="008702B5">
        <w:t xml:space="preserve">  </w:t>
      </w:r>
      <w:r w:rsidRPr="008702B5">
        <w:rPr>
          <w:rFonts w:hint="eastAsia"/>
        </w:rPr>
        <w:t>各系以年级（或专业）为单位，成立以辅导员任组长，班主任、学生代表担任成员的认定评议小组，负责认定的民主评议工作。认定评议小组成员中，学生代表人数视年级（或专业）人数合理配置，应具有一定的代表性，一般不少于年级（或专业）总人数的</w:t>
      </w:r>
      <w:r w:rsidRPr="008702B5">
        <w:t>10%</w:t>
      </w:r>
      <w:r w:rsidRPr="008702B5">
        <w:rPr>
          <w:rFonts w:hint="eastAsia"/>
        </w:rPr>
        <w:t>。认定评议小组成立后，其成员名单应在本系范围内公示。</w:t>
      </w:r>
    </w:p>
    <w:p w:rsidR="008C3B09" w:rsidRPr="008702B5" w:rsidRDefault="008C3B09" w:rsidP="008C3B09">
      <w:pPr>
        <w:spacing w:beforeLines="50" w:afterLines="50"/>
        <w:ind w:firstLineChars="200" w:firstLine="632"/>
        <w:jc w:val="center"/>
        <w:rPr>
          <w:rFonts w:ascii="黑体" w:eastAsia="黑体" w:hAnsi="黑体"/>
        </w:rPr>
      </w:pPr>
      <w:r w:rsidRPr="008702B5">
        <w:rPr>
          <w:rFonts w:ascii="黑体" w:eastAsia="黑体" w:hAnsi="黑体" w:hint="eastAsia"/>
        </w:rPr>
        <w:t>第三章  家庭经济困难学生认定标准</w:t>
      </w:r>
    </w:p>
    <w:p w:rsidR="008C3B09" w:rsidRPr="008702B5" w:rsidRDefault="008C3B09" w:rsidP="008C3B09">
      <w:pPr>
        <w:ind w:firstLineChars="200" w:firstLine="634"/>
      </w:pPr>
      <w:r w:rsidRPr="008702B5">
        <w:rPr>
          <w:rFonts w:hint="eastAsia"/>
          <w:b/>
        </w:rPr>
        <w:t>第十条</w:t>
      </w:r>
      <w:r w:rsidRPr="008702B5">
        <w:t xml:space="preserve">  </w:t>
      </w:r>
      <w:r w:rsidRPr="008702B5">
        <w:rPr>
          <w:rFonts w:hint="eastAsia"/>
        </w:rPr>
        <w:t>合理确定家庭经济困难学生的认定标准。家庭经济困难学生的认定标准设置为特殊困难、困难、一般困难三档。</w:t>
      </w:r>
    </w:p>
    <w:p w:rsidR="008C3B09" w:rsidRPr="008702B5" w:rsidRDefault="008C3B09" w:rsidP="008C3B09">
      <w:pPr>
        <w:ind w:firstLineChars="200" w:firstLine="634"/>
      </w:pPr>
      <w:r w:rsidRPr="008702B5">
        <w:rPr>
          <w:rFonts w:hint="eastAsia"/>
          <w:b/>
        </w:rPr>
        <w:t>第十一条</w:t>
      </w:r>
      <w:r w:rsidRPr="008702B5">
        <w:rPr>
          <w:rFonts w:hint="eastAsia"/>
        </w:rPr>
        <w:t xml:space="preserve">  </w:t>
      </w:r>
      <w:r w:rsidRPr="008702B5">
        <w:rPr>
          <w:rFonts w:hint="eastAsia"/>
        </w:rPr>
        <w:t>下列情况可能造成学生家庭经济严重困难，难以</w:t>
      </w:r>
      <w:r w:rsidRPr="008702B5">
        <w:rPr>
          <w:rFonts w:hint="eastAsia"/>
        </w:rPr>
        <w:lastRenderedPageBreak/>
        <w:t>维持家庭生活，可认定为特殊困难学生：</w:t>
      </w:r>
    </w:p>
    <w:p w:rsidR="008C3B09" w:rsidRPr="008702B5" w:rsidRDefault="008C3B09" w:rsidP="008C3B09">
      <w:pPr>
        <w:ind w:firstLineChars="200" w:firstLine="632"/>
      </w:pPr>
      <w:r w:rsidRPr="008702B5">
        <w:rPr>
          <w:rFonts w:hint="eastAsia"/>
        </w:rPr>
        <w:t>一、建档立</w:t>
      </w:r>
      <w:proofErr w:type="gramStart"/>
      <w:r w:rsidRPr="008702B5">
        <w:rPr>
          <w:rFonts w:hint="eastAsia"/>
        </w:rPr>
        <w:t>卡家庭</w:t>
      </w:r>
      <w:proofErr w:type="gramEnd"/>
      <w:r w:rsidRPr="008702B5">
        <w:rPr>
          <w:rFonts w:hint="eastAsia"/>
        </w:rPr>
        <w:t>经济困难学生；</w:t>
      </w:r>
    </w:p>
    <w:p w:rsidR="008C3B09" w:rsidRPr="008702B5" w:rsidRDefault="008C3B09" w:rsidP="008C3B09">
      <w:pPr>
        <w:ind w:firstLineChars="200" w:firstLine="632"/>
      </w:pPr>
      <w:r w:rsidRPr="008702B5">
        <w:rPr>
          <w:rFonts w:hint="eastAsia"/>
        </w:rPr>
        <w:t>二、无经济来源的孤儿或父母中有一方已故的学生；</w:t>
      </w:r>
    </w:p>
    <w:p w:rsidR="008C3B09" w:rsidRPr="008702B5" w:rsidRDefault="008C3B09" w:rsidP="008C3B09">
      <w:pPr>
        <w:ind w:firstLineChars="200" w:firstLine="632"/>
      </w:pPr>
      <w:r w:rsidRPr="008702B5">
        <w:rPr>
          <w:rFonts w:hint="eastAsia"/>
        </w:rPr>
        <w:t>三、烈士子女，被当地政府指定为优抚对象家庭的学生；</w:t>
      </w:r>
      <w:r w:rsidRPr="008702B5">
        <w:rPr>
          <w:rFonts w:hint="eastAsia"/>
        </w:rPr>
        <w:t xml:space="preserve"> </w:t>
      </w:r>
    </w:p>
    <w:p w:rsidR="008C3B09" w:rsidRPr="008702B5" w:rsidRDefault="008C3B09" w:rsidP="008C3B09">
      <w:pPr>
        <w:ind w:firstLineChars="200" w:firstLine="632"/>
      </w:pPr>
      <w:r w:rsidRPr="008702B5">
        <w:rPr>
          <w:rFonts w:hint="eastAsia"/>
        </w:rPr>
        <w:t>四、依赖社会救助，难以维持生活的残疾人家庭的学生；</w:t>
      </w:r>
    </w:p>
    <w:p w:rsidR="008C3B09" w:rsidRPr="008702B5" w:rsidRDefault="008C3B09" w:rsidP="008C3B09">
      <w:pPr>
        <w:ind w:firstLineChars="200" w:firstLine="632"/>
      </w:pPr>
      <w:r w:rsidRPr="008702B5">
        <w:rPr>
          <w:rFonts w:hint="eastAsia"/>
        </w:rPr>
        <w:t>五、城镇居民中持有民政部门发放的</w:t>
      </w:r>
      <w:proofErr w:type="gramStart"/>
      <w:r w:rsidRPr="008702B5">
        <w:rPr>
          <w:rFonts w:hint="eastAsia"/>
        </w:rPr>
        <w:t>低保证</w:t>
      </w:r>
      <w:proofErr w:type="gramEnd"/>
      <w:r w:rsidRPr="008702B5">
        <w:rPr>
          <w:rFonts w:hint="eastAsia"/>
        </w:rPr>
        <w:t>或特困证，完全依赖政府或社会救助家庭的子女；</w:t>
      </w:r>
    </w:p>
    <w:p w:rsidR="008C3B09" w:rsidRPr="008702B5" w:rsidRDefault="008C3B09" w:rsidP="008C3B09">
      <w:pPr>
        <w:ind w:firstLineChars="200" w:firstLine="632"/>
      </w:pPr>
      <w:r w:rsidRPr="008702B5">
        <w:rPr>
          <w:rFonts w:hint="eastAsia"/>
        </w:rPr>
        <w:t>六、</w:t>
      </w:r>
      <w:proofErr w:type="gramStart"/>
      <w:r w:rsidRPr="008702B5">
        <w:rPr>
          <w:rFonts w:hint="eastAsia"/>
        </w:rPr>
        <w:t>农村低保家庭</w:t>
      </w:r>
      <w:proofErr w:type="gramEnd"/>
      <w:r w:rsidRPr="008702B5">
        <w:rPr>
          <w:rFonts w:hint="eastAsia"/>
        </w:rPr>
        <w:t>学生、农村特困救助供养学生；</w:t>
      </w:r>
    </w:p>
    <w:p w:rsidR="008C3B09" w:rsidRPr="008702B5" w:rsidRDefault="008C3B09" w:rsidP="008C3B09">
      <w:pPr>
        <w:ind w:firstLineChars="200" w:firstLine="632"/>
      </w:pPr>
      <w:r w:rsidRPr="008702B5">
        <w:rPr>
          <w:rFonts w:hint="eastAsia"/>
        </w:rPr>
        <w:t>七、家庭成员中长期患重病，因医疗费数额巨大，造成家庭负债严重的学生；</w:t>
      </w:r>
    </w:p>
    <w:p w:rsidR="008C3B09" w:rsidRPr="008702B5" w:rsidRDefault="008C3B09" w:rsidP="008C3B09">
      <w:pPr>
        <w:ind w:firstLineChars="200" w:firstLine="632"/>
      </w:pPr>
      <w:r w:rsidRPr="008702B5">
        <w:rPr>
          <w:rFonts w:hint="eastAsia"/>
        </w:rPr>
        <w:t>八、由于家庭遭遇自然灾害或突发事件财产损失严重等特殊情况的学生。</w:t>
      </w:r>
    </w:p>
    <w:p w:rsidR="008C3B09" w:rsidRPr="008702B5" w:rsidRDefault="008C3B09" w:rsidP="008C3B09">
      <w:pPr>
        <w:ind w:firstLineChars="200" w:firstLine="634"/>
      </w:pPr>
      <w:r w:rsidRPr="008702B5">
        <w:rPr>
          <w:rFonts w:hint="eastAsia"/>
          <w:b/>
        </w:rPr>
        <w:t>第十二条</w:t>
      </w:r>
      <w:r w:rsidRPr="008702B5">
        <w:rPr>
          <w:rFonts w:hint="eastAsia"/>
        </w:rPr>
        <w:t xml:space="preserve">  </w:t>
      </w:r>
      <w:r w:rsidRPr="008702B5">
        <w:rPr>
          <w:rFonts w:hint="eastAsia"/>
        </w:rPr>
        <w:t>有下列情况可能造成学生家庭经济困难，只可勉强维持家庭生活的，可认定为困难学生：</w:t>
      </w:r>
    </w:p>
    <w:p w:rsidR="008C3B09" w:rsidRPr="008702B5" w:rsidRDefault="008C3B09" w:rsidP="008C3B09">
      <w:pPr>
        <w:ind w:firstLineChars="200" w:firstLine="632"/>
      </w:pPr>
      <w:r w:rsidRPr="008702B5">
        <w:rPr>
          <w:rFonts w:hint="eastAsia"/>
        </w:rPr>
        <w:t>一、失去主要经济来源的孤儿或来自收入较低的单亲家庭；</w:t>
      </w:r>
    </w:p>
    <w:p w:rsidR="008C3B09" w:rsidRPr="008702B5" w:rsidRDefault="008C3B09" w:rsidP="008C3B09">
      <w:pPr>
        <w:ind w:firstLineChars="200" w:firstLine="632"/>
      </w:pPr>
      <w:r w:rsidRPr="008702B5">
        <w:rPr>
          <w:rFonts w:hint="eastAsia"/>
        </w:rPr>
        <w:t>二、经济收入</w:t>
      </w:r>
      <w:proofErr w:type="gramStart"/>
      <w:r w:rsidRPr="008702B5">
        <w:rPr>
          <w:rFonts w:hint="eastAsia"/>
        </w:rPr>
        <w:t>较少仅</w:t>
      </w:r>
      <w:proofErr w:type="gramEnd"/>
      <w:r w:rsidRPr="008702B5">
        <w:rPr>
          <w:rFonts w:hint="eastAsia"/>
        </w:rPr>
        <w:t>能维持正常生活的残疾人家庭的学生；</w:t>
      </w:r>
      <w:r w:rsidRPr="008702B5">
        <w:rPr>
          <w:rFonts w:hint="eastAsia"/>
        </w:rPr>
        <w:t xml:space="preserve"> </w:t>
      </w:r>
    </w:p>
    <w:p w:rsidR="008C3B09" w:rsidRPr="008702B5" w:rsidRDefault="008C3B09" w:rsidP="008C3B09">
      <w:pPr>
        <w:ind w:firstLineChars="200" w:firstLine="632"/>
      </w:pPr>
      <w:r w:rsidRPr="008702B5">
        <w:rPr>
          <w:rFonts w:hint="eastAsia"/>
        </w:rPr>
        <w:t>三、家庭成员中长期患重病，医疗费用较高，家庭负债数量较大，且无其它经济来源的学生；</w:t>
      </w:r>
    </w:p>
    <w:p w:rsidR="008C3B09" w:rsidRPr="008702B5" w:rsidRDefault="008C3B09" w:rsidP="008C3B09">
      <w:pPr>
        <w:ind w:firstLineChars="200" w:firstLine="632"/>
      </w:pPr>
      <w:r w:rsidRPr="008702B5">
        <w:rPr>
          <w:rFonts w:hint="eastAsia"/>
        </w:rPr>
        <w:t>四、农村贫困户家庭和城镇享受最低生活保障家庭的学生；</w:t>
      </w:r>
    </w:p>
    <w:p w:rsidR="008C3B09" w:rsidRPr="008702B5" w:rsidRDefault="008C3B09" w:rsidP="008C3B09">
      <w:pPr>
        <w:ind w:firstLineChars="200" w:firstLine="632"/>
      </w:pPr>
      <w:r w:rsidRPr="008702B5">
        <w:rPr>
          <w:rFonts w:hint="eastAsia"/>
        </w:rPr>
        <w:t>五、由于家庭遭遇自然灾害或突发事件财产损失较大等特殊情况的学生；</w:t>
      </w:r>
    </w:p>
    <w:p w:rsidR="008C3B09" w:rsidRPr="008702B5" w:rsidRDefault="008C3B09" w:rsidP="008C3B09">
      <w:pPr>
        <w:ind w:firstLineChars="200" w:firstLine="632"/>
      </w:pPr>
      <w:r w:rsidRPr="008702B5">
        <w:rPr>
          <w:rFonts w:hint="eastAsia"/>
        </w:rPr>
        <w:t>六、由于其他原因造成家庭经济困难的学生。</w:t>
      </w:r>
    </w:p>
    <w:p w:rsidR="008C3B09" w:rsidRPr="008702B5" w:rsidRDefault="008C3B09" w:rsidP="008C3B09">
      <w:pPr>
        <w:ind w:firstLineChars="200" w:firstLine="634"/>
      </w:pPr>
      <w:r w:rsidRPr="008702B5">
        <w:rPr>
          <w:rFonts w:hint="eastAsia"/>
          <w:b/>
        </w:rPr>
        <w:lastRenderedPageBreak/>
        <w:t>第十三条</w:t>
      </w:r>
      <w:r w:rsidRPr="008702B5">
        <w:rPr>
          <w:rFonts w:hint="eastAsia"/>
        </w:rPr>
        <w:t xml:space="preserve">  </w:t>
      </w:r>
      <w:r w:rsidRPr="008702B5">
        <w:rPr>
          <w:rFonts w:hint="eastAsia"/>
        </w:rPr>
        <w:t>有下列情况可能造成学生家庭经济较为困难，能基本维持家庭生活的，可认定为一般困难学生：</w:t>
      </w:r>
    </w:p>
    <w:p w:rsidR="008C3B09" w:rsidRPr="008702B5" w:rsidRDefault="008C3B09" w:rsidP="008C3B09">
      <w:pPr>
        <w:ind w:firstLineChars="200" w:firstLine="632"/>
      </w:pPr>
      <w:r w:rsidRPr="008702B5">
        <w:rPr>
          <w:rFonts w:hint="eastAsia"/>
        </w:rPr>
        <w:t>一、城镇户口，父母双方暂时失业或一方失业、一方因病丧失劳动能力的学生；</w:t>
      </w:r>
    </w:p>
    <w:p w:rsidR="008C3B09" w:rsidRPr="008702B5" w:rsidRDefault="008C3B09" w:rsidP="008C3B09">
      <w:pPr>
        <w:ind w:firstLineChars="200" w:firstLine="632"/>
      </w:pPr>
      <w:r w:rsidRPr="008702B5">
        <w:rPr>
          <w:rFonts w:hint="eastAsia"/>
        </w:rPr>
        <w:t>二、农村户口，父母因年纪、身体等原因一方丧失劳动能力，家庭成员中有残疾或疾病，家庭收入较低的学生；</w:t>
      </w:r>
    </w:p>
    <w:p w:rsidR="008C3B09" w:rsidRPr="008702B5" w:rsidRDefault="008C3B09" w:rsidP="008C3B09">
      <w:pPr>
        <w:ind w:firstLineChars="200" w:firstLine="632"/>
      </w:pPr>
      <w:r w:rsidRPr="008702B5">
        <w:rPr>
          <w:rFonts w:hint="eastAsia"/>
        </w:rPr>
        <w:t>三、由于其他原因造成家庭经济相对困难的学生。</w:t>
      </w:r>
    </w:p>
    <w:p w:rsidR="008C3B09" w:rsidRPr="008702B5" w:rsidRDefault="008C3B09" w:rsidP="008C3B09">
      <w:pPr>
        <w:spacing w:beforeLines="50" w:afterLines="50"/>
        <w:ind w:firstLineChars="200" w:firstLine="632"/>
        <w:jc w:val="center"/>
        <w:rPr>
          <w:rFonts w:ascii="黑体" w:eastAsia="黑体" w:hAnsi="黑体"/>
        </w:rPr>
      </w:pPr>
      <w:r w:rsidRPr="008702B5">
        <w:rPr>
          <w:rFonts w:ascii="黑体" w:eastAsia="黑体" w:hAnsi="黑体" w:hint="eastAsia"/>
        </w:rPr>
        <w:t>第四章  家庭经济困难学生认定程序</w:t>
      </w:r>
    </w:p>
    <w:p w:rsidR="008C3B09" w:rsidRPr="008702B5" w:rsidRDefault="008C3B09" w:rsidP="008C3B09">
      <w:pPr>
        <w:ind w:firstLineChars="200" w:firstLine="634"/>
      </w:pPr>
      <w:r w:rsidRPr="008702B5">
        <w:rPr>
          <w:rFonts w:hint="eastAsia"/>
          <w:b/>
        </w:rPr>
        <w:t>第十四条</w:t>
      </w:r>
      <w:r w:rsidRPr="008702B5">
        <w:t xml:space="preserve">  </w:t>
      </w:r>
      <w:r w:rsidRPr="008702B5">
        <w:rPr>
          <w:rFonts w:hint="eastAsia"/>
        </w:rPr>
        <w:t>家庭经济困难学生认定工作每学年进行一次。学院资助工作领导小组、学生资助管理办公室、各系认定工作组、年级（或专业）认定评议小组，按照各自的职能分工，认真、负责地共同完成认定工作。</w:t>
      </w:r>
    </w:p>
    <w:p w:rsidR="008C3B09" w:rsidRPr="008702B5" w:rsidRDefault="008C3B09" w:rsidP="008C3B09">
      <w:pPr>
        <w:ind w:firstLineChars="200" w:firstLine="634"/>
      </w:pPr>
      <w:r w:rsidRPr="008702B5">
        <w:rPr>
          <w:rFonts w:hint="eastAsia"/>
          <w:b/>
        </w:rPr>
        <w:t>第十五条</w:t>
      </w:r>
      <w:r w:rsidRPr="008702B5">
        <w:rPr>
          <w:rFonts w:hint="eastAsia"/>
        </w:rPr>
        <w:t xml:space="preserve">  </w:t>
      </w:r>
      <w:r w:rsidRPr="008702B5">
        <w:rPr>
          <w:rFonts w:hint="eastAsia"/>
        </w:rPr>
        <w:t>困难学生认定程序</w:t>
      </w:r>
    </w:p>
    <w:p w:rsidR="008C3B09" w:rsidRPr="008702B5" w:rsidRDefault="008C3B09" w:rsidP="008C3B09">
      <w:pPr>
        <w:ind w:firstLineChars="200" w:firstLine="632"/>
      </w:pPr>
      <w:r w:rsidRPr="008702B5">
        <w:rPr>
          <w:rFonts w:hint="eastAsia"/>
        </w:rPr>
        <w:t>一、每学年开学时，学院布置启动家庭经济困难学生申请及认定工作。各系认定评议小组组织学生填写《高等学校家庭经济困难学生认定申请表》。</w:t>
      </w:r>
    </w:p>
    <w:p w:rsidR="008C3B09" w:rsidRPr="008702B5" w:rsidRDefault="008C3B09" w:rsidP="008C3B09">
      <w:pPr>
        <w:ind w:firstLineChars="200" w:firstLine="632"/>
      </w:pPr>
      <w:r w:rsidRPr="008702B5">
        <w:rPr>
          <w:rFonts w:hint="eastAsia"/>
        </w:rPr>
        <w:t>二、年级（专业）认定评议小组民主评议程序</w:t>
      </w:r>
    </w:p>
    <w:p w:rsidR="008C3B09" w:rsidRPr="008702B5" w:rsidRDefault="008C3B09" w:rsidP="008C3B09">
      <w:pPr>
        <w:ind w:firstLineChars="200" w:firstLine="632"/>
      </w:pPr>
      <w:r w:rsidRPr="008702B5">
        <w:rPr>
          <w:rFonts w:hint="eastAsia"/>
        </w:rPr>
        <w:t>（一）资格审查：了解申请者日常消费情况及家庭经济状况；了解申请者在校内外接受资助的情况；根据学生提交的《高等学校家庭经济困难学生认定申请表》，对照认定标准，审查申请者提供的相关证明材料是否真实、合法、有效，是否符合申请条件。</w:t>
      </w:r>
      <w:r w:rsidRPr="008702B5">
        <w:rPr>
          <w:rFonts w:hint="eastAsia"/>
        </w:rPr>
        <w:t xml:space="preserve"> </w:t>
      </w:r>
    </w:p>
    <w:p w:rsidR="008C3B09" w:rsidRPr="008702B5" w:rsidRDefault="008C3B09" w:rsidP="008C3B09">
      <w:pPr>
        <w:ind w:firstLineChars="200" w:firstLine="632"/>
      </w:pPr>
      <w:r w:rsidRPr="008702B5">
        <w:rPr>
          <w:rFonts w:hint="eastAsia"/>
        </w:rPr>
        <w:lastRenderedPageBreak/>
        <w:t>（二）提出初步名单：在调查了解的基础上，结合班级评议、投票的结果，由认定评议小组提出家庭经济困难学生初步名单及人数。</w:t>
      </w:r>
    </w:p>
    <w:p w:rsidR="008C3B09" w:rsidRPr="008702B5" w:rsidRDefault="008C3B09" w:rsidP="008C3B09">
      <w:pPr>
        <w:ind w:firstLineChars="200" w:firstLine="632"/>
      </w:pPr>
      <w:r w:rsidRPr="008702B5">
        <w:rPr>
          <w:rFonts w:hint="eastAsia"/>
        </w:rPr>
        <w:t>（三）形成初评结果：认定评议小组按照家庭经济困难程度排列顺序，</w:t>
      </w:r>
      <w:r w:rsidRPr="008702B5">
        <w:t>确定本年级（或专业）各档次的家庭经济困难学生资格</w:t>
      </w:r>
      <w:r w:rsidRPr="008702B5">
        <w:rPr>
          <w:rFonts w:hint="eastAsia"/>
        </w:rPr>
        <w:t>。并将初评结果及材料报系认定工作组进行审核。</w:t>
      </w:r>
    </w:p>
    <w:p w:rsidR="008C3B09" w:rsidRPr="008702B5" w:rsidRDefault="008C3B09" w:rsidP="008C3B09">
      <w:pPr>
        <w:ind w:firstLineChars="200" w:firstLine="632"/>
      </w:pPr>
      <w:r w:rsidRPr="008702B5">
        <w:rPr>
          <w:rFonts w:hint="eastAsia"/>
        </w:rPr>
        <w:t>三、系认定工作组审核程序</w:t>
      </w:r>
    </w:p>
    <w:p w:rsidR="008C3B09" w:rsidRPr="008702B5" w:rsidRDefault="008C3B09" w:rsidP="008C3B09">
      <w:pPr>
        <w:ind w:firstLineChars="200" w:firstLine="632"/>
      </w:pPr>
      <w:r w:rsidRPr="008702B5">
        <w:rPr>
          <w:rFonts w:hint="eastAsia"/>
        </w:rPr>
        <w:t>（一）审核：各系认定工作组要认真审核认定</w:t>
      </w:r>
      <w:r w:rsidRPr="008702B5">
        <w:t>评议小组</w:t>
      </w:r>
      <w:r w:rsidRPr="008702B5">
        <w:rPr>
          <w:rFonts w:hint="eastAsia"/>
        </w:rPr>
        <w:t>申报的初步评议结果，进行综合平衡、比较，如有异议，应在征</w:t>
      </w:r>
      <w:r w:rsidRPr="008702B5">
        <w:t>得认定评议小组</w:t>
      </w:r>
      <w:r w:rsidRPr="008702B5">
        <w:rPr>
          <w:rFonts w:hint="eastAsia"/>
        </w:rPr>
        <w:t>意见后予以更正。</w:t>
      </w:r>
    </w:p>
    <w:p w:rsidR="008C3B09" w:rsidRPr="008702B5" w:rsidRDefault="008C3B09" w:rsidP="008C3B09">
      <w:pPr>
        <w:ind w:firstLineChars="200" w:firstLine="632"/>
      </w:pPr>
      <w:r w:rsidRPr="008702B5">
        <w:rPr>
          <w:rFonts w:hint="eastAsia"/>
        </w:rPr>
        <w:t>（二）名单公示：审核通过后，要将家庭经济困难学生名单及档次，</w:t>
      </w:r>
      <w:r w:rsidRPr="008702B5">
        <w:t>以适当方式、在适当范围内公示</w:t>
      </w:r>
      <w:r w:rsidRPr="008702B5">
        <w:t>5</w:t>
      </w:r>
      <w:r w:rsidRPr="008702B5">
        <w:t>个工作日。</w:t>
      </w:r>
      <w:r w:rsidRPr="008702B5">
        <w:rPr>
          <w:rFonts w:hint="eastAsia"/>
        </w:rPr>
        <w:t>在公示期间，如师生有异议，可通过有效方式向本系认定工作组提出质疑。认定工作组应在接到异议材料的</w:t>
      </w:r>
      <w:r w:rsidRPr="008702B5">
        <w:rPr>
          <w:rFonts w:hint="eastAsia"/>
        </w:rPr>
        <w:t>3</w:t>
      </w:r>
      <w:r w:rsidRPr="008702B5">
        <w:rPr>
          <w:rFonts w:hint="eastAsia"/>
        </w:rPr>
        <w:t>个工作日内予以答复。如对系认定工作组的答复仍有异议，可通过有效方式向学院学生资助领导小组办公室提请复议。学生资助领导小组办公室在接到复议提请的</w:t>
      </w:r>
      <w:r w:rsidRPr="008702B5">
        <w:rPr>
          <w:rFonts w:hint="eastAsia"/>
        </w:rPr>
        <w:t>3</w:t>
      </w:r>
      <w:r w:rsidRPr="008702B5">
        <w:rPr>
          <w:rFonts w:hint="eastAsia"/>
        </w:rPr>
        <w:t>个工作日内予以答复。如情况属实，应做出调整。</w:t>
      </w:r>
    </w:p>
    <w:p w:rsidR="008C3B09" w:rsidRPr="008702B5" w:rsidRDefault="008C3B09" w:rsidP="008C3B09">
      <w:pPr>
        <w:ind w:firstLineChars="200" w:firstLine="632"/>
      </w:pPr>
      <w:r w:rsidRPr="008702B5">
        <w:rPr>
          <w:rFonts w:hint="eastAsia"/>
        </w:rPr>
        <w:t>四、学院学生资助管理办公室审核程序</w:t>
      </w:r>
    </w:p>
    <w:p w:rsidR="008C3B09" w:rsidRPr="008702B5" w:rsidRDefault="008C3B09" w:rsidP="008C3B09">
      <w:pPr>
        <w:ind w:firstLineChars="200" w:firstLine="632"/>
      </w:pPr>
      <w:r w:rsidRPr="008702B5">
        <w:rPr>
          <w:rFonts w:hint="eastAsia"/>
        </w:rPr>
        <w:t>学院学生资助管理办公室负责汇总各系审核通过的《高等学校家庭经济困难学生认定申请表》等相关材料，报学院学生资助工作领导小组审批。</w:t>
      </w:r>
    </w:p>
    <w:p w:rsidR="008C3B09" w:rsidRPr="008702B5" w:rsidRDefault="008C3B09" w:rsidP="008C3B09">
      <w:pPr>
        <w:ind w:firstLineChars="200" w:firstLine="632"/>
      </w:pPr>
      <w:r w:rsidRPr="008702B5">
        <w:rPr>
          <w:rFonts w:hint="eastAsia"/>
        </w:rPr>
        <w:t>五、学院认定批准程序</w:t>
      </w:r>
      <w:r w:rsidRPr="008702B5">
        <w:rPr>
          <w:rFonts w:hint="eastAsia"/>
        </w:rPr>
        <w:t xml:space="preserve"> </w:t>
      </w:r>
    </w:p>
    <w:p w:rsidR="008C3B09" w:rsidRPr="008702B5" w:rsidRDefault="008C3B09" w:rsidP="008C3B09">
      <w:pPr>
        <w:ind w:firstLineChars="200" w:firstLine="632"/>
      </w:pPr>
      <w:r w:rsidRPr="008702B5">
        <w:rPr>
          <w:rFonts w:hint="eastAsia"/>
        </w:rPr>
        <w:lastRenderedPageBreak/>
        <w:t xml:space="preserve"> </w:t>
      </w:r>
      <w:r w:rsidRPr="008702B5">
        <w:rPr>
          <w:rFonts w:hint="eastAsia"/>
        </w:rPr>
        <w:t>学院学生资助工作领导小组召开领导小组成员全体会议，认真听取各系认定工作组的汇报，研究评议、审核过程中出现的问题，以减少家庭经济困难学生认定的偏差。学生资助工作领导小组审批通过后的结果应通知各系。</w:t>
      </w:r>
    </w:p>
    <w:p w:rsidR="008C3B09" w:rsidRPr="008702B5" w:rsidRDefault="008C3B09" w:rsidP="008C3B09">
      <w:pPr>
        <w:ind w:firstLineChars="200" w:firstLine="634"/>
      </w:pPr>
      <w:r w:rsidRPr="008702B5">
        <w:rPr>
          <w:rFonts w:hint="eastAsia"/>
          <w:b/>
        </w:rPr>
        <w:t>第十六条</w:t>
      </w:r>
      <w:r w:rsidRPr="008702B5">
        <w:rPr>
          <w:rFonts w:hint="eastAsia"/>
        </w:rPr>
        <w:t xml:space="preserve"> </w:t>
      </w:r>
      <w:r w:rsidRPr="008702B5">
        <w:rPr>
          <w:rFonts w:hint="eastAsia"/>
        </w:rPr>
        <w:t>各系根据家庭经济困难学生认定名单建立本系困难学生资助档案，做好动态跟踪管理工作。应加强学生的诚信教育，教育学生如实提供家庭情况，及时告知家庭经济状况显著变化情况。如学生家庭经济状况发生显著变化，应及时做出调整。</w:t>
      </w:r>
      <w:r w:rsidRPr="008702B5">
        <w:t xml:space="preserve"> </w:t>
      </w:r>
    </w:p>
    <w:p w:rsidR="008C3B09" w:rsidRPr="008702B5" w:rsidRDefault="008C3B09" w:rsidP="008C3B09">
      <w:pPr>
        <w:spacing w:beforeLines="50" w:afterLines="50"/>
        <w:ind w:firstLineChars="200" w:firstLine="632"/>
        <w:jc w:val="center"/>
        <w:rPr>
          <w:rFonts w:ascii="黑体" w:eastAsia="黑体" w:hAnsi="黑体"/>
        </w:rPr>
      </w:pPr>
      <w:r w:rsidRPr="008702B5">
        <w:rPr>
          <w:rFonts w:ascii="黑体" w:eastAsia="黑体" w:hAnsi="黑体" w:hint="eastAsia"/>
        </w:rPr>
        <w:t>第五章  其  他</w:t>
      </w:r>
    </w:p>
    <w:p w:rsidR="008C3B09" w:rsidRPr="008702B5" w:rsidRDefault="008C3B09" w:rsidP="008C3B09">
      <w:pPr>
        <w:ind w:firstLineChars="200" w:firstLine="634"/>
      </w:pPr>
      <w:r w:rsidRPr="008702B5">
        <w:rPr>
          <w:rFonts w:hint="eastAsia"/>
          <w:b/>
        </w:rPr>
        <w:t>第十七条</w:t>
      </w:r>
      <w:r w:rsidRPr="008702B5">
        <w:t xml:space="preserve">  </w:t>
      </w:r>
      <w:r w:rsidRPr="008702B5">
        <w:rPr>
          <w:rFonts w:hint="eastAsia"/>
        </w:rPr>
        <w:t>家庭经济困难学生的认定是为了更好地对困难学生进行资助的重要工作。学院各项资助工作的对象必须在被认定为家庭经济困难学生范围内。</w:t>
      </w:r>
    </w:p>
    <w:p w:rsidR="008C3B09" w:rsidRPr="008702B5" w:rsidRDefault="008C3B09" w:rsidP="008C3B09">
      <w:pPr>
        <w:ind w:firstLineChars="200" w:firstLine="634"/>
      </w:pPr>
      <w:r w:rsidRPr="008702B5">
        <w:rPr>
          <w:rFonts w:hint="eastAsia"/>
          <w:b/>
        </w:rPr>
        <w:t>第十八条</w:t>
      </w:r>
      <w:r w:rsidRPr="008702B5">
        <w:t xml:space="preserve">  </w:t>
      </w:r>
      <w:r w:rsidRPr="008702B5">
        <w:rPr>
          <w:rFonts w:hint="eastAsia"/>
        </w:rPr>
        <w:t>家庭经济困难学生享有申请当年国家助学贷款、申请获得奖、助学金、勤工助学岗位等资助的权利。家庭经济困难学生在获得资助时，有遵守社会公德，向社会回报爱心，参加公益劳动或公益活动的义务。</w:t>
      </w:r>
    </w:p>
    <w:p w:rsidR="008C3B09" w:rsidRPr="008702B5" w:rsidRDefault="008C3B09" w:rsidP="008C3B09">
      <w:pPr>
        <w:ind w:firstLineChars="200" w:firstLine="634"/>
      </w:pPr>
      <w:r w:rsidRPr="008702B5">
        <w:rPr>
          <w:rFonts w:hint="eastAsia"/>
          <w:b/>
        </w:rPr>
        <w:t>第十九条</w:t>
      </w:r>
      <w:r w:rsidRPr="008702B5">
        <w:rPr>
          <w:rFonts w:hint="eastAsia"/>
          <w:b/>
        </w:rPr>
        <w:t xml:space="preserve"> </w:t>
      </w:r>
      <w:r w:rsidRPr="008702B5">
        <w:rPr>
          <w:rFonts w:hint="eastAsia"/>
        </w:rPr>
        <w:t xml:space="preserve"> </w:t>
      </w:r>
      <w:r w:rsidRPr="008702B5">
        <w:rPr>
          <w:rFonts w:hint="eastAsia"/>
        </w:rPr>
        <w:t>学院和各系每学年定期对全部家庭经济困难学生进行一次资格复查，并不定期地随机抽选一定比例的家庭经济困难学生，通过信件、电话、实地走访等方式进行核实。如发现弄虚作假现象，一经核实，取消资助资格，收回资助资金。情节严重的，学院依据有关规定进行严肃处理。</w:t>
      </w:r>
    </w:p>
    <w:p w:rsidR="008C3B09" w:rsidRPr="008702B5" w:rsidRDefault="008C3B09" w:rsidP="008C3B09">
      <w:pPr>
        <w:spacing w:beforeLines="50" w:afterLines="50"/>
        <w:ind w:firstLineChars="200" w:firstLine="632"/>
        <w:jc w:val="center"/>
        <w:rPr>
          <w:rFonts w:ascii="黑体" w:eastAsia="黑体" w:hAnsi="黑体"/>
        </w:rPr>
      </w:pPr>
      <w:r w:rsidRPr="008702B5">
        <w:rPr>
          <w:rFonts w:ascii="黑体" w:eastAsia="黑体" w:hAnsi="黑体" w:hint="eastAsia"/>
        </w:rPr>
        <w:lastRenderedPageBreak/>
        <w:t>第六章  附  则</w:t>
      </w:r>
    </w:p>
    <w:p w:rsidR="008C3B09" w:rsidRPr="008702B5" w:rsidRDefault="008C3B09" w:rsidP="008C3B09">
      <w:pPr>
        <w:ind w:firstLineChars="200" w:firstLine="634"/>
      </w:pPr>
      <w:r w:rsidRPr="008702B5">
        <w:rPr>
          <w:rFonts w:hint="eastAsia"/>
          <w:b/>
        </w:rPr>
        <w:t>第二十条</w:t>
      </w:r>
      <w:r w:rsidRPr="008702B5">
        <w:rPr>
          <w:b/>
        </w:rPr>
        <w:t xml:space="preserve"> </w:t>
      </w:r>
      <w:r w:rsidRPr="008702B5">
        <w:t xml:space="preserve"> </w:t>
      </w:r>
      <w:r w:rsidRPr="008702B5">
        <w:rPr>
          <w:rFonts w:hint="eastAsia"/>
        </w:rPr>
        <w:t>本办法由院学生资助工作领导小组负责解释。</w:t>
      </w:r>
    </w:p>
    <w:p w:rsidR="008C3B09" w:rsidRDefault="008C3B09" w:rsidP="008C3B09">
      <w:r>
        <w:rPr>
          <w:rFonts w:hint="eastAsia"/>
        </w:rPr>
        <w:t xml:space="preserve">    </w:t>
      </w:r>
      <w:r w:rsidRPr="008702B5">
        <w:rPr>
          <w:rFonts w:hint="eastAsia"/>
          <w:b/>
        </w:rPr>
        <w:t>第二十一条</w:t>
      </w:r>
      <w:r w:rsidRPr="008702B5">
        <w:t xml:space="preserve"> </w:t>
      </w:r>
      <w:r w:rsidRPr="008702B5">
        <w:rPr>
          <w:rFonts w:hint="eastAsia"/>
        </w:rPr>
        <w:t xml:space="preserve"> </w:t>
      </w:r>
      <w:r w:rsidRPr="008702B5">
        <w:rPr>
          <w:rFonts w:hint="eastAsia"/>
        </w:rPr>
        <w:t>本办法自发布之日起实施。</w:t>
      </w:r>
    </w:p>
    <w:p w:rsidR="008C3B09" w:rsidRDefault="008C3B09" w:rsidP="008C3B09"/>
    <w:p w:rsidR="008C3B09" w:rsidRDefault="008C3B09" w:rsidP="008C3B09"/>
    <w:p w:rsidR="008C3B09" w:rsidRDefault="008C3B09" w:rsidP="008C3B09"/>
    <w:p w:rsidR="008C3B09" w:rsidRDefault="008C3B09" w:rsidP="008C3B09"/>
    <w:p w:rsidR="008C3B09" w:rsidRDefault="008C3B09" w:rsidP="008C3B09"/>
    <w:p w:rsidR="008C3B09" w:rsidRDefault="008C3B09" w:rsidP="008C3B09"/>
    <w:p w:rsidR="008C3B09" w:rsidRDefault="008C3B09" w:rsidP="008C3B09"/>
    <w:p w:rsidR="008C3B09" w:rsidRDefault="008C3B09" w:rsidP="008C3B09"/>
    <w:p w:rsidR="008C3B09" w:rsidRDefault="008C3B09" w:rsidP="008C3B09"/>
    <w:p w:rsidR="008C3B09" w:rsidRDefault="008C3B09" w:rsidP="008C3B09"/>
    <w:p w:rsidR="008C3B09" w:rsidRDefault="008C3B09" w:rsidP="008C3B09"/>
    <w:p w:rsidR="008C3B09" w:rsidRDefault="008C3B09" w:rsidP="008C3B09"/>
    <w:p w:rsidR="008C3B09" w:rsidRDefault="008C3B09" w:rsidP="008C3B09"/>
    <w:p w:rsidR="008C3B09" w:rsidRDefault="008C3B09" w:rsidP="008C3B09"/>
    <w:p w:rsidR="008C3B09" w:rsidRDefault="008C3B09" w:rsidP="008C3B09"/>
    <w:p w:rsidR="008C3B09" w:rsidRDefault="008C3B09" w:rsidP="008C3B09"/>
    <w:tbl>
      <w:tblPr>
        <w:tblStyle w:val="a7"/>
        <w:tblW w:w="9060" w:type="dxa"/>
        <w:tblBorders>
          <w:left w:val="none" w:sz="0" w:space="0" w:color="auto"/>
          <w:right w:val="none" w:sz="0" w:space="0" w:color="auto"/>
        </w:tblBorders>
        <w:tblLayout w:type="fixed"/>
        <w:tblLook w:val="04A0"/>
      </w:tblPr>
      <w:tblGrid>
        <w:gridCol w:w="9060"/>
      </w:tblGrid>
      <w:tr w:rsidR="008C3B09" w:rsidTr="001A20C5">
        <w:tc>
          <w:tcPr>
            <w:tcW w:w="9060" w:type="dxa"/>
          </w:tcPr>
          <w:p w:rsidR="008C3B09" w:rsidRDefault="008C3B09" w:rsidP="001A20C5">
            <w:pPr>
              <w:rPr>
                <w:sz w:val="28"/>
                <w:szCs w:val="28"/>
              </w:rPr>
            </w:pPr>
            <w:r>
              <w:rPr>
                <w:rFonts w:hint="eastAsia"/>
                <w:sz w:val="28"/>
                <w:szCs w:val="28"/>
              </w:rPr>
              <w:t>安徽新闻出版职业技术学院办公室</w:t>
            </w:r>
            <w:r>
              <w:rPr>
                <w:rFonts w:hint="eastAsia"/>
                <w:sz w:val="28"/>
                <w:szCs w:val="28"/>
              </w:rPr>
              <w:t xml:space="preserve">               201</w:t>
            </w:r>
            <w:r>
              <w:rPr>
                <w:sz w:val="28"/>
                <w:szCs w:val="28"/>
              </w:rPr>
              <w:t>9</w:t>
            </w:r>
            <w:r>
              <w:rPr>
                <w:rFonts w:hint="eastAsia"/>
                <w:sz w:val="28"/>
                <w:szCs w:val="28"/>
              </w:rPr>
              <w:t>年</w:t>
            </w:r>
            <w:r>
              <w:rPr>
                <w:rFonts w:hint="eastAsia"/>
                <w:sz w:val="28"/>
                <w:szCs w:val="28"/>
              </w:rPr>
              <w:t>7</w:t>
            </w:r>
            <w:r>
              <w:rPr>
                <w:rFonts w:hint="eastAsia"/>
                <w:sz w:val="28"/>
                <w:szCs w:val="28"/>
              </w:rPr>
              <w:t>月</w:t>
            </w:r>
            <w:r>
              <w:rPr>
                <w:rFonts w:hint="eastAsia"/>
                <w:sz w:val="28"/>
                <w:szCs w:val="28"/>
              </w:rPr>
              <w:t>19</w:t>
            </w:r>
            <w:r>
              <w:rPr>
                <w:rFonts w:hint="eastAsia"/>
                <w:sz w:val="28"/>
                <w:szCs w:val="28"/>
              </w:rPr>
              <w:t>日印发</w:t>
            </w:r>
          </w:p>
        </w:tc>
      </w:tr>
    </w:tbl>
    <w:p w:rsidR="008C3B09" w:rsidRDefault="008C3B09" w:rsidP="008C3B09">
      <w:pPr>
        <w:ind w:firstLineChars="2830" w:firstLine="7807"/>
      </w:pPr>
      <w:r>
        <w:rPr>
          <w:rFonts w:hint="eastAsia"/>
          <w:sz w:val="28"/>
          <w:szCs w:val="28"/>
        </w:rPr>
        <w:t>共印</w:t>
      </w:r>
      <w:r>
        <w:rPr>
          <w:rFonts w:hint="eastAsia"/>
          <w:sz w:val="28"/>
          <w:szCs w:val="28"/>
        </w:rPr>
        <w:t>3</w:t>
      </w:r>
      <w:r>
        <w:rPr>
          <w:rFonts w:hint="eastAsia"/>
          <w:sz w:val="28"/>
          <w:szCs w:val="28"/>
        </w:rPr>
        <w:t>份</w:t>
      </w:r>
    </w:p>
    <w:sectPr w:rsidR="008C3B09" w:rsidSect="00C91A36">
      <w:footerReference w:type="even" r:id="rId10"/>
      <w:footerReference w:type="default" r:id="rId11"/>
      <w:pgSz w:w="11906" w:h="16838"/>
      <w:pgMar w:top="2098" w:right="1474" w:bottom="1985" w:left="1588" w:header="851" w:footer="992"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C34" w:rsidRDefault="005A3C34">
      <w:r>
        <w:separator/>
      </w:r>
    </w:p>
  </w:endnote>
  <w:endnote w:type="continuationSeparator" w:id="0">
    <w:p w:rsidR="005A3C34" w:rsidRDefault="005A3C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0537"/>
    </w:sdtPr>
    <w:sdtEndPr>
      <w:rPr>
        <w:sz w:val="28"/>
        <w:szCs w:val="28"/>
      </w:rPr>
    </w:sdtEndPr>
    <w:sdtContent>
      <w:p w:rsidR="00985518" w:rsidRDefault="00411589">
        <w:pPr>
          <w:pStyle w:val="a4"/>
        </w:pPr>
        <w:r>
          <w:rPr>
            <w:rFonts w:hint="eastAsia"/>
            <w:sz w:val="28"/>
            <w:szCs w:val="28"/>
          </w:rPr>
          <w:t>-</w:t>
        </w:r>
        <w:r w:rsidR="00AE1DB7">
          <w:rPr>
            <w:sz w:val="28"/>
            <w:szCs w:val="28"/>
          </w:rPr>
          <w:fldChar w:fldCharType="begin"/>
        </w:r>
        <w:r>
          <w:rPr>
            <w:sz w:val="28"/>
            <w:szCs w:val="28"/>
          </w:rPr>
          <w:instrText xml:space="preserve"> PAGE   \* MERGEFORMAT </w:instrText>
        </w:r>
        <w:r w:rsidR="00AE1DB7">
          <w:rPr>
            <w:sz w:val="28"/>
            <w:szCs w:val="28"/>
          </w:rPr>
          <w:fldChar w:fldCharType="separate"/>
        </w:r>
        <w:r w:rsidR="008C3B09" w:rsidRPr="008C3B09">
          <w:rPr>
            <w:noProof/>
            <w:sz w:val="28"/>
            <w:szCs w:val="28"/>
            <w:lang w:val="zh-CN"/>
          </w:rPr>
          <w:t>2</w:t>
        </w:r>
        <w:r w:rsidR="00AE1DB7">
          <w:rPr>
            <w:sz w:val="28"/>
            <w:szCs w:val="28"/>
          </w:rPr>
          <w:fldChar w:fldCharType="end"/>
        </w:r>
        <w:r>
          <w:rPr>
            <w:rFonts w:hint="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66276"/>
    </w:sdtPr>
    <w:sdtEndPr>
      <w:rPr>
        <w:sz w:val="28"/>
        <w:szCs w:val="28"/>
      </w:rPr>
    </w:sdtEndPr>
    <w:sdtContent>
      <w:p w:rsidR="00985518" w:rsidRDefault="00411589">
        <w:pPr>
          <w:pStyle w:val="a4"/>
          <w:jc w:val="right"/>
        </w:pPr>
        <w:r>
          <w:rPr>
            <w:rFonts w:hint="eastAsia"/>
            <w:sz w:val="28"/>
            <w:szCs w:val="28"/>
          </w:rPr>
          <w:t>-</w:t>
        </w:r>
        <w:r w:rsidR="00AE1DB7">
          <w:rPr>
            <w:sz w:val="28"/>
            <w:szCs w:val="28"/>
          </w:rPr>
          <w:fldChar w:fldCharType="begin"/>
        </w:r>
        <w:r>
          <w:rPr>
            <w:sz w:val="28"/>
            <w:szCs w:val="28"/>
          </w:rPr>
          <w:instrText xml:space="preserve"> PAGE   \* MERGEFORMAT </w:instrText>
        </w:r>
        <w:r w:rsidR="00AE1DB7">
          <w:rPr>
            <w:sz w:val="28"/>
            <w:szCs w:val="28"/>
          </w:rPr>
          <w:fldChar w:fldCharType="separate"/>
        </w:r>
        <w:r w:rsidR="008C3B09" w:rsidRPr="008C3B09">
          <w:rPr>
            <w:noProof/>
            <w:sz w:val="28"/>
            <w:szCs w:val="28"/>
            <w:lang w:val="zh-CN"/>
          </w:rPr>
          <w:t>1</w:t>
        </w:r>
        <w:r w:rsidR="00AE1DB7">
          <w:rPr>
            <w:sz w:val="28"/>
            <w:szCs w:val="28"/>
          </w:rPr>
          <w:fldChar w:fldCharType="end"/>
        </w:r>
        <w:r>
          <w:rPr>
            <w:rFonts w:hint="eastAsia"/>
            <w:sz w:val="28"/>
            <w:szCs w:val="28"/>
          </w:rPr>
          <w:t>-</w:t>
        </w:r>
      </w:p>
    </w:sdtContent>
  </w:sdt>
  <w:p w:rsidR="00985518" w:rsidRDefault="0098551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C34" w:rsidRDefault="005A3C34">
      <w:r>
        <w:separator/>
      </w:r>
    </w:p>
  </w:footnote>
  <w:footnote w:type="continuationSeparator" w:id="0">
    <w:p w:rsidR="005A3C34" w:rsidRDefault="005A3C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documentProtection w:edit="forms" w:enforcement="1" w:cryptProviderType="rsaFull" w:cryptAlgorithmClass="hash" w:cryptAlgorithmType="typeAny" w:cryptAlgorithmSid="4" w:cryptSpinCount="100000" w:hash="56jKxTRTf9hE/oUnBHy9IjQngRA=" w:salt="lP7lKG2PfPvs5/KuRLC58A=="/>
  <w:defaultTabStop w:val="420"/>
  <w:evenAndOddHeaders/>
  <w:drawingGridHorizontalSpacing w:val="158"/>
  <w:drawingGridVerticalSpacing w:val="579"/>
  <w:displayHorizontalDrawingGridEvery w:val="0"/>
  <w:characterSpacingControl w:val="compressPunctuation"/>
  <w:hdrShapeDefaults>
    <o:shapedefaults v:ext="edit" spidmax="4097"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1329"/>
    <w:rsid w:val="000024F5"/>
    <w:rsid w:val="00052DBD"/>
    <w:rsid w:val="0005372A"/>
    <w:rsid w:val="000B441D"/>
    <w:rsid w:val="000B547F"/>
    <w:rsid w:val="000D6BC2"/>
    <w:rsid w:val="00112E90"/>
    <w:rsid w:val="0014418E"/>
    <w:rsid w:val="0017268D"/>
    <w:rsid w:val="001A3E31"/>
    <w:rsid w:val="001B4339"/>
    <w:rsid w:val="001C7E75"/>
    <w:rsid w:val="001D33F0"/>
    <w:rsid w:val="001F71A9"/>
    <w:rsid w:val="002146EB"/>
    <w:rsid w:val="00247454"/>
    <w:rsid w:val="002565FE"/>
    <w:rsid w:val="00275318"/>
    <w:rsid w:val="0029114E"/>
    <w:rsid w:val="00293B00"/>
    <w:rsid w:val="003510F1"/>
    <w:rsid w:val="00351931"/>
    <w:rsid w:val="00390683"/>
    <w:rsid w:val="003A06EB"/>
    <w:rsid w:val="003C38FD"/>
    <w:rsid w:val="003E469C"/>
    <w:rsid w:val="004071A2"/>
    <w:rsid w:val="00411589"/>
    <w:rsid w:val="00420B89"/>
    <w:rsid w:val="00424C6B"/>
    <w:rsid w:val="00446CF3"/>
    <w:rsid w:val="00451497"/>
    <w:rsid w:val="004824AB"/>
    <w:rsid w:val="00490FC1"/>
    <w:rsid w:val="004D4E96"/>
    <w:rsid w:val="00514BB8"/>
    <w:rsid w:val="00516926"/>
    <w:rsid w:val="00560EF7"/>
    <w:rsid w:val="005A3C34"/>
    <w:rsid w:val="005E6685"/>
    <w:rsid w:val="0061570A"/>
    <w:rsid w:val="00617DC0"/>
    <w:rsid w:val="00632409"/>
    <w:rsid w:val="0067556E"/>
    <w:rsid w:val="00685AD4"/>
    <w:rsid w:val="006864D0"/>
    <w:rsid w:val="00687E1D"/>
    <w:rsid w:val="006A4AE0"/>
    <w:rsid w:val="006F7637"/>
    <w:rsid w:val="00735B3D"/>
    <w:rsid w:val="00795B5C"/>
    <w:rsid w:val="0082477D"/>
    <w:rsid w:val="00831329"/>
    <w:rsid w:val="0084045E"/>
    <w:rsid w:val="008702B5"/>
    <w:rsid w:val="008C0701"/>
    <w:rsid w:val="008C3B09"/>
    <w:rsid w:val="008D0B07"/>
    <w:rsid w:val="008E15BF"/>
    <w:rsid w:val="008E4D33"/>
    <w:rsid w:val="00912EB9"/>
    <w:rsid w:val="00921FA9"/>
    <w:rsid w:val="00934F88"/>
    <w:rsid w:val="00937D18"/>
    <w:rsid w:val="0096582F"/>
    <w:rsid w:val="0097560C"/>
    <w:rsid w:val="00985518"/>
    <w:rsid w:val="00A326DF"/>
    <w:rsid w:val="00A5502B"/>
    <w:rsid w:val="00A64938"/>
    <w:rsid w:val="00AA5E81"/>
    <w:rsid w:val="00AC1C23"/>
    <w:rsid w:val="00AD0D8B"/>
    <w:rsid w:val="00AE1DB7"/>
    <w:rsid w:val="00B00174"/>
    <w:rsid w:val="00B11450"/>
    <w:rsid w:val="00B45715"/>
    <w:rsid w:val="00B47FE5"/>
    <w:rsid w:val="00B842FC"/>
    <w:rsid w:val="00B94248"/>
    <w:rsid w:val="00BA73C4"/>
    <w:rsid w:val="00BB2073"/>
    <w:rsid w:val="00BC0AFA"/>
    <w:rsid w:val="00BC4351"/>
    <w:rsid w:val="00BC635D"/>
    <w:rsid w:val="00BD247F"/>
    <w:rsid w:val="00C0293C"/>
    <w:rsid w:val="00C32AB0"/>
    <w:rsid w:val="00C34585"/>
    <w:rsid w:val="00C35914"/>
    <w:rsid w:val="00C83EE2"/>
    <w:rsid w:val="00C91A36"/>
    <w:rsid w:val="00C948FD"/>
    <w:rsid w:val="00CD576F"/>
    <w:rsid w:val="00CF5964"/>
    <w:rsid w:val="00D21DD8"/>
    <w:rsid w:val="00D301C9"/>
    <w:rsid w:val="00D7198F"/>
    <w:rsid w:val="00DA0000"/>
    <w:rsid w:val="00DC6022"/>
    <w:rsid w:val="00E003B6"/>
    <w:rsid w:val="00E070DB"/>
    <w:rsid w:val="00E15BBB"/>
    <w:rsid w:val="00E2171B"/>
    <w:rsid w:val="00E2578C"/>
    <w:rsid w:val="00E25C8C"/>
    <w:rsid w:val="00E65D09"/>
    <w:rsid w:val="00E83832"/>
    <w:rsid w:val="00EF125A"/>
    <w:rsid w:val="00F03303"/>
    <w:rsid w:val="00F142FC"/>
    <w:rsid w:val="00F71264"/>
    <w:rsid w:val="00FF1401"/>
    <w:rsid w:val="00FF5EAA"/>
    <w:rsid w:val="00FF7DA0"/>
    <w:rsid w:val="07F014AB"/>
    <w:rsid w:val="11152E5E"/>
    <w:rsid w:val="164E5BB0"/>
    <w:rsid w:val="17826BC4"/>
    <w:rsid w:val="664C3605"/>
    <w:rsid w:val="6CFA42E9"/>
    <w:rsid w:val="6E8872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stroke="f">
      <v:fill color="white"/>
      <v:stroke on="f"/>
    </o:shapedefaults>
    <o:shapelayout v:ext="edit">
      <o:idmap v:ext="edit" data="1"/>
      <o:rules v:ext="edit">
        <o:r id="V:Rule1"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A36"/>
    <w:pPr>
      <w:widowControl w:val="0"/>
      <w:jc w:val="both"/>
    </w:pPr>
    <w:rPr>
      <w:rFonts w:ascii="Times New Roman" w:eastAsia="仿宋_GB2312" w:hAnsi="Times New Roman" w:cstheme="minorBidi"/>
      <w:kern w:val="2"/>
      <w:sz w:val="32"/>
      <w:szCs w:val="22"/>
    </w:rPr>
  </w:style>
  <w:style w:type="paragraph" w:styleId="1">
    <w:name w:val="heading 1"/>
    <w:basedOn w:val="a"/>
    <w:next w:val="a"/>
    <w:link w:val="1Char"/>
    <w:uiPriority w:val="9"/>
    <w:qFormat/>
    <w:rsid w:val="00C91A3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91A36"/>
    <w:rPr>
      <w:sz w:val="18"/>
      <w:szCs w:val="18"/>
    </w:rPr>
  </w:style>
  <w:style w:type="paragraph" w:styleId="a4">
    <w:name w:val="footer"/>
    <w:basedOn w:val="a"/>
    <w:link w:val="Char0"/>
    <w:uiPriority w:val="99"/>
    <w:unhideWhenUsed/>
    <w:qFormat/>
    <w:rsid w:val="00C91A36"/>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C91A3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C91A36"/>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C91A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C91A36"/>
    <w:rPr>
      <w:sz w:val="18"/>
      <w:szCs w:val="18"/>
    </w:rPr>
  </w:style>
  <w:style w:type="character" w:customStyle="1" w:styleId="Char0">
    <w:name w:val="页脚 Char"/>
    <w:basedOn w:val="a0"/>
    <w:link w:val="a4"/>
    <w:uiPriority w:val="99"/>
    <w:qFormat/>
    <w:rsid w:val="00C91A36"/>
    <w:rPr>
      <w:sz w:val="18"/>
      <w:szCs w:val="18"/>
    </w:rPr>
  </w:style>
  <w:style w:type="character" w:customStyle="1" w:styleId="Char">
    <w:name w:val="批注框文本 Char"/>
    <w:basedOn w:val="a0"/>
    <w:link w:val="a3"/>
    <w:uiPriority w:val="99"/>
    <w:semiHidden/>
    <w:qFormat/>
    <w:rsid w:val="00C91A36"/>
    <w:rPr>
      <w:rFonts w:ascii="Times New Roman" w:eastAsia="仿宋_GB2312" w:hAnsi="Times New Roman"/>
      <w:sz w:val="18"/>
      <w:szCs w:val="18"/>
    </w:rPr>
  </w:style>
  <w:style w:type="character" w:customStyle="1" w:styleId="1Char">
    <w:name w:val="标题 1 Char"/>
    <w:basedOn w:val="a0"/>
    <w:link w:val="1"/>
    <w:uiPriority w:val="9"/>
    <w:qFormat/>
    <w:rsid w:val="00C91A36"/>
    <w:rPr>
      <w:rFonts w:ascii="宋体" w:eastAsia="宋体" w:hAnsi="宋体" w:cs="宋体"/>
      <w:b/>
      <w:bCs/>
      <w:kern w:val="36"/>
      <w:sz w:val="48"/>
      <w:szCs w:val="48"/>
    </w:rPr>
  </w:style>
  <w:style w:type="character" w:styleId="a8">
    <w:name w:val="Placeholder Text"/>
    <w:basedOn w:val="a0"/>
    <w:uiPriority w:val="99"/>
    <w:semiHidden/>
    <w:qFormat/>
    <w:rsid w:val="00C91A36"/>
    <w:rPr>
      <w:color w:val="808080"/>
    </w:rPr>
  </w:style>
  <w:style w:type="paragraph" w:styleId="a9">
    <w:name w:val="List Paragraph"/>
    <w:basedOn w:val="a"/>
    <w:uiPriority w:val="34"/>
    <w:qFormat/>
    <w:rsid w:val="00C91A3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7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6D3855-861C-4158-BF97-4F84DBB85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490</Words>
  <Characters>2794</Characters>
  <Application>Microsoft Office Word</Application>
  <DocSecurity>0</DocSecurity>
  <Lines>23</Lines>
  <Paragraphs>6</Paragraphs>
  <ScaleCrop>false</ScaleCrop>
  <Company>Hewlett-Packard Company</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杨静静</cp:lastModifiedBy>
  <cp:revision>23</cp:revision>
  <cp:lastPrinted>2017-11-13T07:35:00Z</cp:lastPrinted>
  <dcterms:created xsi:type="dcterms:W3CDTF">2017-12-03T05:53:00Z</dcterms:created>
  <dcterms:modified xsi:type="dcterms:W3CDTF">2019-07-19T02:59:00Z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