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E" w:rsidRPr="00CC71F7" w:rsidRDefault="00FA080B" w:rsidP="008B379E">
      <w:pPr>
        <w:widowControl/>
        <w:spacing w:line="520" w:lineRule="atLeast"/>
        <w:ind w:left="12" w:hanging="12"/>
        <w:jc w:val="center"/>
        <w:rPr>
          <w:rFonts w:ascii="宋体" w:hAnsi="宋体"/>
          <w:b/>
          <w:kern w:val="0"/>
          <w:sz w:val="32"/>
          <w:szCs w:val="32"/>
        </w:rPr>
      </w:pPr>
      <w:r w:rsidRPr="00CC71F7">
        <w:rPr>
          <w:rFonts w:ascii="宋体" w:hAnsi="宋体" w:hint="eastAsia"/>
          <w:b/>
          <w:kern w:val="0"/>
          <w:sz w:val="32"/>
          <w:szCs w:val="32"/>
        </w:rPr>
        <w:t>安徽新闻出版职业技术</w:t>
      </w:r>
      <w:r w:rsidR="008B379E" w:rsidRPr="00CC71F7">
        <w:rPr>
          <w:rFonts w:ascii="宋体" w:hAnsi="宋体" w:hint="eastAsia"/>
          <w:b/>
          <w:kern w:val="0"/>
          <w:sz w:val="32"/>
          <w:szCs w:val="32"/>
        </w:rPr>
        <w:t>学院2019年高职扩招招生章程</w:t>
      </w:r>
    </w:p>
    <w:p w:rsidR="008B379E" w:rsidRPr="000915DE" w:rsidRDefault="008B379E" w:rsidP="000578EE">
      <w:pPr>
        <w:spacing w:line="560" w:lineRule="exact"/>
        <w:ind w:firstLineChars="200" w:firstLine="482"/>
        <w:rPr>
          <w:rFonts w:ascii="宋体" w:hAnsi="宋体"/>
          <w:kern w:val="0"/>
          <w:sz w:val="24"/>
          <w:szCs w:val="24"/>
        </w:rPr>
      </w:pPr>
      <w:r w:rsidRPr="000578EE">
        <w:rPr>
          <w:rFonts w:ascii="宋体" w:hAnsi="宋体" w:hint="eastAsia"/>
          <w:b/>
          <w:kern w:val="0"/>
          <w:sz w:val="24"/>
          <w:szCs w:val="24"/>
        </w:rPr>
        <w:t>一、学校全称：</w:t>
      </w:r>
      <w:r w:rsidR="000915DE" w:rsidRPr="000915DE">
        <w:rPr>
          <w:rFonts w:ascii="宋体" w:hAnsi="宋体" w:hint="eastAsia"/>
          <w:kern w:val="0"/>
          <w:sz w:val="24"/>
          <w:szCs w:val="24"/>
        </w:rPr>
        <w:t>安徽新闻出版职业技术学院</w:t>
      </w:r>
    </w:p>
    <w:p w:rsidR="008B379E" w:rsidRDefault="008B379E" w:rsidP="008B379E">
      <w:pPr>
        <w:widowControl/>
        <w:spacing w:line="520" w:lineRule="atLeast"/>
        <w:ind w:right="-599" w:firstLine="480"/>
        <w:rPr>
          <w:rFonts w:ascii="宋体" w:hAnsi="宋体"/>
          <w:kern w:val="0"/>
          <w:sz w:val="24"/>
          <w:szCs w:val="24"/>
        </w:rPr>
      </w:pPr>
      <w:r w:rsidRPr="000578EE">
        <w:rPr>
          <w:rFonts w:ascii="宋体" w:hAnsi="宋体" w:hint="eastAsia"/>
          <w:b/>
          <w:kern w:val="0"/>
          <w:sz w:val="24"/>
          <w:szCs w:val="24"/>
        </w:rPr>
        <w:t>二、层次：</w:t>
      </w:r>
      <w:r w:rsidR="000915DE">
        <w:rPr>
          <w:rFonts w:ascii="宋体" w:hAnsi="宋体" w:hint="eastAsia"/>
          <w:kern w:val="0"/>
          <w:sz w:val="24"/>
          <w:szCs w:val="24"/>
        </w:rPr>
        <w:t>专科</w:t>
      </w:r>
    </w:p>
    <w:p w:rsidR="008B379E" w:rsidRPr="000915DE" w:rsidRDefault="008B379E" w:rsidP="000578EE">
      <w:pPr>
        <w:spacing w:line="560" w:lineRule="exact"/>
        <w:ind w:firstLineChars="200" w:firstLine="482"/>
        <w:rPr>
          <w:rFonts w:ascii="宋体" w:hAnsi="宋体"/>
          <w:kern w:val="0"/>
          <w:sz w:val="24"/>
          <w:szCs w:val="24"/>
        </w:rPr>
      </w:pPr>
      <w:r w:rsidRPr="000578EE">
        <w:rPr>
          <w:rFonts w:ascii="宋体" w:hAnsi="宋体" w:hint="eastAsia"/>
          <w:b/>
          <w:kern w:val="0"/>
          <w:sz w:val="24"/>
          <w:szCs w:val="24"/>
        </w:rPr>
        <w:t>三、办学地址：</w:t>
      </w:r>
      <w:r w:rsidR="000915DE" w:rsidRPr="000915DE">
        <w:rPr>
          <w:rFonts w:ascii="宋体" w:hAnsi="宋体" w:hint="eastAsia"/>
          <w:kern w:val="0"/>
          <w:sz w:val="24"/>
          <w:szCs w:val="24"/>
        </w:rPr>
        <w:t>合肥市繁华</w:t>
      </w:r>
      <w:r w:rsidR="000915DE" w:rsidRPr="000915DE">
        <w:rPr>
          <w:rFonts w:ascii="宋体" w:hAnsi="宋体"/>
          <w:kern w:val="0"/>
          <w:sz w:val="24"/>
          <w:szCs w:val="24"/>
        </w:rPr>
        <w:t>大道</w:t>
      </w:r>
      <w:r w:rsidR="000915DE" w:rsidRPr="000915DE">
        <w:rPr>
          <w:rFonts w:ascii="宋体" w:hAnsi="宋体" w:hint="eastAsia"/>
          <w:kern w:val="0"/>
          <w:sz w:val="24"/>
          <w:szCs w:val="24"/>
        </w:rPr>
        <w:t>220号</w:t>
      </w:r>
    </w:p>
    <w:p w:rsidR="000915DE" w:rsidRDefault="008B379E" w:rsidP="008B379E">
      <w:pPr>
        <w:widowControl/>
        <w:spacing w:line="520" w:lineRule="atLeast"/>
        <w:ind w:firstLine="480"/>
        <w:rPr>
          <w:rFonts w:ascii="宋体" w:hAnsi="宋体"/>
          <w:kern w:val="0"/>
          <w:sz w:val="24"/>
          <w:szCs w:val="24"/>
        </w:rPr>
      </w:pPr>
      <w:r w:rsidRPr="000578EE">
        <w:rPr>
          <w:rFonts w:ascii="宋体" w:hAnsi="宋体" w:hint="eastAsia"/>
          <w:b/>
          <w:kern w:val="0"/>
          <w:sz w:val="24"/>
          <w:szCs w:val="24"/>
        </w:rPr>
        <w:t>四、办学类型：</w:t>
      </w:r>
      <w:r>
        <w:rPr>
          <w:rFonts w:ascii="宋体" w:hAnsi="宋体" w:hint="eastAsia"/>
          <w:kern w:val="0"/>
          <w:sz w:val="24"/>
          <w:szCs w:val="24"/>
        </w:rPr>
        <w:t>公办高等专科学校</w:t>
      </w:r>
    </w:p>
    <w:p w:rsidR="008B379E" w:rsidRDefault="008B379E" w:rsidP="008B379E">
      <w:pPr>
        <w:widowControl/>
        <w:spacing w:line="520" w:lineRule="atLeast"/>
        <w:ind w:firstLine="480"/>
        <w:rPr>
          <w:rFonts w:ascii="宋体" w:hAnsi="宋体"/>
          <w:kern w:val="0"/>
          <w:sz w:val="24"/>
          <w:szCs w:val="24"/>
        </w:rPr>
      </w:pPr>
      <w:r w:rsidRPr="000578EE">
        <w:rPr>
          <w:rFonts w:ascii="宋体" w:hAnsi="宋体" w:hint="eastAsia"/>
          <w:b/>
          <w:kern w:val="0"/>
          <w:sz w:val="24"/>
          <w:szCs w:val="24"/>
        </w:rPr>
        <w:t>五、招生专业及计划：</w:t>
      </w:r>
      <w:r>
        <w:rPr>
          <w:rFonts w:ascii="宋体" w:hAnsi="宋体" w:hint="eastAsia"/>
          <w:kern w:val="0"/>
          <w:sz w:val="24"/>
          <w:szCs w:val="24"/>
        </w:rPr>
        <w:t>2019年高职扩招具体分专业招生计划详见下表：</w:t>
      </w:r>
      <w:r w:rsidR="00F67922">
        <w:rPr>
          <w:rFonts w:ascii="宋体" w:hAnsi="宋体"/>
          <w:kern w:val="0"/>
          <w:sz w:val="24"/>
          <w:szCs w:val="24"/>
        </w:rPr>
        <w:t xml:space="preserve"> </w:t>
      </w:r>
    </w:p>
    <w:tbl>
      <w:tblPr>
        <w:tblW w:w="10165" w:type="dxa"/>
        <w:tblInd w:w="-849" w:type="dxa"/>
        <w:tblLook w:val="04A0" w:firstRow="1" w:lastRow="0" w:firstColumn="1" w:lastColumn="0" w:noHBand="0" w:noVBand="1"/>
      </w:tblPr>
      <w:tblGrid>
        <w:gridCol w:w="1950"/>
        <w:gridCol w:w="1417"/>
        <w:gridCol w:w="3260"/>
        <w:gridCol w:w="1985"/>
        <w:gridCol w:w="1553"/>
      </w:tblGrid>
      <w:tr w:rsidR="000578EE" w:rsidRPr="003E7AC0" w:rsidTr="000578EE">
        <w:trPr>
          <w:trHeight w:val="540"/>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专业名称</w:t>
            </w: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计划数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备注</w:t>
            </w:r>
          </w:p>
        </w:tc>
      </w:tr>
      <w:tr w:rsidR="000578EE" w:rsidRPr="003E7AC0" w:rsidTr="000578EE">
        <w:trPr>
          <w:trHeight w:val="1621"/>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0578EE" w:rsidRPr="003E7AC0" w:rsidRDefault="000578EE" w:rsidP="00F11E51">
            <w:pPr>
              <w:widowControl/>
              <w:jc w:val="left"/>
              <w:rPr>
                <w:rFonts w:ascii="宋体" w:hAnsi="宋体" w:cs="Arial"/>
                <w:b/>
                <w:bCs/>
                <w:kern w:val="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总计划数</w:t>
            </w:r>
          </w:p>
        </w:tc>
        <w:tc>
          <w:tcPr>
            <w:tcW w:w="3260"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其中：</w:t>
            </w:r>
            <w:r w:rsidRPr="003B64F3">
              <w:rPr>
                <w:rFonts w:ascii="宋体" w:hAnsi="宋体" w:cs="Arial" w:hint="eastAsia"/>
                <w:b/>
                <w:bCs/>
                <w:kern w:val="0"/>
                <w:sz w:val="18"/>
                <w:szCs w:val="18"/>
              </w:rPr>
              <w:t>高中毕业生（含中职）、下岗失业人员、新型职业农民、农民工</w:t>
            </w:r>
          </w:p>
        </w:tc>
        <w:tc>
          <w:tcPr>
            <w:tcW w:w="1985"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其中：</w:t>
            </w:r>
            <w:r>
              <w:rPr>
                <w:rFonts w:ascii="宋体" w:hAnsi="宋体" w:cs="Arial" w:hint="eastAsia"/>
                <w:b/>
                <w:bCs/>
                <w:kern w:val="0"/>
                <w:sz w:val="18"/>
                <w:szCs w:val="18"/>
              </w:rPr>
              <w:t>退役士兵</w:t>
            </w:r>
          </w:p>
        </w:tc>
        <w:tc>
          <w:tcPr>
            <w:tcW w:w="1553" w:type="dxa"/>
            <w:tcBorders>
              <w:top w:val="single" w:sz="4" w:space="0" w:color="auto"/>
              <w:left w:val="single" w:sz="4" w:space="0" w:color="auto"/>
              <w:bottom w:val="single" w:sz="4" w:space="0" w:color="auto"/>
              <w:right w:val="single" w:sz="4" w:space="0" w:color="auto"/>
            </w:tcBorders>
            <w:vAlign w:val="center"/>
            <w:hideMark/>
          </w:tcPr>
          <w:p w:rsidR="000578EE" w:rsidRPr="003E7AC0" w:rsidRDefault="000578EE" w:rsidP="00F11E51">
            <w:pPr>
              <w:widowControl/>
              <w:jc w:val="left"/>
              <w:rPr>
                <w:rFonts w:ascii="宋体" w:hAnsi="宋体" w:cs="Arial"/>
                <w:b/>
                <w:bCs/>
                <w:kern w:val="0"/>
                <w:sz w:val="18"/>
                <w:szCs w:val="18"/>
              </w:rPr>
            </w:pP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b/>
                <w:bCs/>
                <w:kern w:val="0"/>
                <w:sz w:val="18"/>
                <w:szCs w:val="18"/>
              </w:rPr>
            </w:pPr>
            <w:r w:rsidRPr="003E7AC0">
              <w:rPr>
                <w:rFonts w:ascii="宋体" w:hAnsi="宋体" w:cs="Arial" w:hint="eastAsia"/>
                <w:b/>
                <w:bCs/>
                <w:kern w:val="0"/>
                <w:sz w:val="18"/>
                <w:szCs w:val="18"/>
              </w:rPr>
              <w:t>合计</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sidRPr="003E7AC0">
              <w:rPr>
                <w:rFonts w:ascii="宋体" w:hAnsi="宋体" w:cs="Arial" w:hint="eastAsia"/>
                <w:kern w:val="0"/>
                <w:sz w:val="18"/>
                <w:szCs w:val="18"/>
              </w:rPr>
              <w:t>1000</w:t>
            </w:r>
          </w:p>
        </w:tc>
        <w:tc>
          <w:tcPr>
            <w:tcW w:w="3260"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700</w:t>
            </w:r>
          </w:p>
        </w:tc>
        <w:tc>
          <w:tcPr>
            <w:tcW w:w="1985"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300</w:t>
            </w:r>
          </w:p>
        </w:tc>
        <w:tc>
          <w:tcPr>
            <w:tcW w:w="1553"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sidRPr="003E7AC0">
              <w:rPr>
                <w:rFonts w:ascii="宋体" w:hAnsi="宋体" w:cs="Arial" w:hint="eastAsia"/>
                <w:kern w:val="0"/>
                <w:sz w:val="18"/>
                <w:szCs w:val="18"/>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新闻采编与制作</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30</w:t>
            </w:r>
          </w:p>
        </w:tc>
        <w:tc>
          <w:tcPr>
            <w:tcW w:w="3260" w:type="dxa"/>
            <w:tcBorders>
              <w:top w:val="nil"/>
              <w:left w:val="nil"/>
              <w:bottom w:val="single" w:sz="4" w:space="0" w:color="auto"/>
              <w:right w:val="single" w:sz="4" w:space="0" w:color="auto"/>
            </w:tcBorders>
            <w:shd w:val="clear" w:color="auto" w:fill="auto"/>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戏剧影视表演</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F7984" w:rsidP="00F11E51">
            <w:pPr>
              <w:widowControl/>
              <w:jc w:val="center"/>
              <w:rPr>
                <w:rFonts w:ascii="宋体" w:hAnsi="宋体" w:cs="Arial"/>
                <w:kern w:val="0"/>
                <w:sz w:val="18"/>
                <w:szCs w:val="18"/>
              </w:rPr>
            </w:pPr>
            <w:r>
              <w:rPr>
                <w:rFonts w:ascii="宋体" w:hAnsi="宋体" w:cs="Arial" w:hint="eastAsia"/>
                <w:kern w:val="0"/>
                <w:sz w:val="18"/>
                <w:szCs w:val="18"/>
              </w:rPr>
              <w:t>40</w:t>
            </w:r>
          </w:p>
        </w:tc>
        <w:tc>
          <w:tcPr>
            <w:tcW w:w="3260" w:type="dxa"/>
            <w:tcBorders>
              <w:top w:val="nil"/>
              <w:left w:val="nil"/>
              <w:bottom w:val="single" w:sz="4" w:space="0" w:color="auto"/>
              <w:right w:val="single" w:sz="4" w:space="0" w:color="auto"/>
            </w:tcBorders>
            <w:shd w:val="clear" w:color="auto" w:fill="auto"/>
            <w:hideMark/>
          </w:tcPr>
          <w:p w:rsidR="000578EE" w:rsidRPr="003D5EFA" w:rsidRDefault="000578EE" w:rsidP="00F11E51">
            <w:pPr>
              <w:widowControl/>
              <w:jc w:val="center"/>
              <w:rPr>
                <w:rFonts w:ascii="宋体" w:hAnsi="宋体" w:cs="宋体"/>
                <w:kern w:val="0"/>
                <w:sz w:val="20"/>
                <w:szCs w:val="20"/>
              </w:rPr>
            </w:pPr>
            <w:bookmarkStart w:id="0" w:name="_GoBack"/>
            <w:bookmarkEnd w:id="0"/>
            <w:r>
              <w:rPr>
                <w:rFonts w:ascii="宋体" w:hAnsi="宋体" w:cs="宋体" w:hint="eastAsia"/>
                <w:kern w:val="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财务管理</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120</w:t>
            </w:r>
          </w:p>
        </w:tc>
        <w:tc>
          <w:tcPr>
            <w:tcW w:w="3260"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60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60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电子商务</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200</w:t>
            </w:r>
          </w:p>
        </w:tc>
        <w:tc>
          <w:tcPr>
            <w:tcW w:w="3260"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100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100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宋体" w:hAnsi="宋体" w:cs="Arial"/>
                <w:kern w:val="0"/>
                <w:sz w:val="20"/>
                <w:szCs w:val="20"/>
              </w:rPr>
            </w:pPr>
            <w:r w:rsidRPr="003E7AC0">
              <w:rPr>
                <w:rFonts w:ascii="宋体" w:hAnsi="宋体" w:cs="Arial" w:hint="eastAsia"/>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印刷媒体技术</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350</w:t>
            </w:r>
          </w:p>
        </w:tc>
        <w:tc>
          <w:tcPr>
            <w:tcW w:w="3260"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300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50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包装工程技术</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150</w:t>
            </w:r>
          </w:p>
        </w:tc>
        <w:tc>
          <w:tcPr>
            <w:tcW w:w="3260"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115</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35</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机电一体化技术</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60</w:t>
            </w:r>
          </w:p>
        </w:tc>
        <w:tc>
          <w:tcPr>
            <w:tcW w:w="3260" w:type="dxa"/>
            <w:tcBorders>
              <w:top w:val="nil"/>
              <w:left w:val="nil"/>
              <w:bottom w:val="single" w:sz="4" w:space="0" w:color="auto"/>
              <w:right w:val="single" w:sz="4" w:space="0" w:color="auto"/>
            </w:tcBorders>
            <w:shd w:val="clear" w:color="auto" w:fill="auto"/>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40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20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展示艺术设计</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20</w:t>
            </w:r>
          </w:p>
        </w:tc>
        <w:tc>
          <w:tcPr>
            <w:tcW w:w="3260" w:type="dxa"/>
            <w:tcBorders>
              <w:top w:val="nil"/>
              <w:left w:val="nil"/>
              <w:bottom w:val="single" w:sz="4" w:space="0" w:color="auto"/>
              <w:right w:val="single" w:sz="4" w:space="0" w:color="auto"/>
            </w:tcBorders>
            <w:shd w:val="clear" w:color="auto" w:fill="auto"/>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5</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r w:rsidRPr="003E7AC0">
              <w:rPr>
                <w:rFonts w:ascii="Arial" w:hAnsi="Arial" w:cs="Arial"/>
                <w:kern w:val="0"/>
                <w:sz w:val="20"/>
                <w:szCs w:val="20"/>
              </w:rPr>
              <w:t xml:space="preserve">　</w:t>
            </w:r>
          </w:p>
        </w:tc>
      </w:tr>
      <w:tr w:rsidR="000578EE" w:rsidRPr="003E7AC0" w:rsidTr="000578EE">
        <w:trPr>
          <w:trHeight w:val="36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0578EE" w:rsidRPr="007627D2" w:rsidRDefault="000578EE" w:rsidP="00F11E51">
            <w:pPr>
              <w:widowControl/>
              <w:jc w:val="center"/>
              <w:rPr>
                <w:rFonts w:ascii="宋体" w:hAnsi="宋体" w:cs="Arial"/>
                <w:kern w:val="0"/>
                <w:sz w:val="18"/>
                <w:szCs w:val="18"/>
              </w:rPr>
            </w:pPr>
            <w:r w:rsidRPr="007627D2">
              <w:rPr>
                <w:rFonts w:ascii="宋体" w:hAnsi="宋体" w:cs="Arial" w:hint="eastAsia"/>
                <w:kern w:val="0"/>
                <w:sz w:val="18"/>
                <w:szCs w:val="18"/>
              </w:rPr>
              <w:t>出版商务</w:t>
            </w:r>
          </w:p>
        </w:tc>
        <w:tc>
          <w:tcPr>
            <w:tcW w:w="1417" w:type="dxa"/>
            <w:tcBorders>
              <w:top w:val="nil"/>
              <w:left w:val="nil"/>
              <w:bottom w:val="single" w:sz="4" w:space="0" w:color="auto"/>
              <w:right w:val="single" w:sz="4" w:space="0" w:color="auto"/>
            </w:tcBorders>
            <w:shd w:val="clear" w:color="auto" w:fill="auto"/>
            <w:vAlign w:val="center"/>
            <w:hideMark/>
          </w:tcPr>
          <w:p w:rsidR="000578EE" w:rsidRPr="003E7AC0" w:rsidRDefault="000578EE" w:rsidP="00F11E51">
            <w:pPr>
              <w:widowControl/>
              <w:jc w:val="center"/>
              <w:rPr>
                <w:rFonts w:ascii="宋体" w:hAnsi="宋体" w:cs="Arial"/>
                <w:kern w:val="0"/>
                <w:sz w:val="18"/>
                <w:szCs w:val="18"/>
              </w:rPr>
            </w:pPr>
            <w:r>
              <w:rPr>
                <w:rFonts w:ascii="宋体" w:hAnsi="宋体" w:cs="Arial" w:hint="eastAsia"/>
                <w:kern w:val="0"/>
                <w:sz w:val="18"/>
                <w:szCs w:val="18"/>
              </w:rPr>
              <w:t>30</w:t>
            </w:r>
          </w:p>
        </w:tc>
        <w:tc>
          <w:tcPr>
            <w:tcW w:w="3260"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0578EE" w:rsidRPr="003D5EFA" w:rsidRDefault="000578EE" w:rsidP="00F11E51">
            <w:pPr>
              <w:widowControl/>
              <w:jc w:val="center"/>
              <w:rPr>
                <w:rFonts w:ascii="宋体" w:hAnsi="宋体" w:cs="宋体"/>
                <w:kern w:val="0"/>
                <w:sz w:val="20"/>
                <w:szCs w:val="20"/>
              </w:rPr>
            </w:pPr>
            <w:r>
              <w:rPr>
                <w:rFonts w:ascii="宋体" w:hAnsi="宋体" w:cs="宋体" w:hint="eastAsia"/>
                <w:kern w:val="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0578EE" w:rsidRPr="003E7AC0" w:rsidRDefault="000578EE" w:rsidP="00F11E51">
            <w:pPr>
              <w:widowControl/>
              <w:jc w:val="left"/>
              <w:rPr>
                <w:rFonts w:ascii="Arial" w:hAnsi="Arial" w:cs="Arial"/>
                <w:kern w:val="0"/>
                <w:sz w:val="20"/>
                <w:szCs w:val="20"/>
              </w:rPr>
            </w:pPr>
          </w:p>
        </w:tc>
      </w:tr>
    </w:tbl>
    <w:p w:rsidR="004E0CD9" w:rsidRDefault="008B379E" w:rsidP="000578EE">
      <w:pPr>
        <w:widowControl/>
        <w:spacing w:line="520" w:lineRule="atLeast"/>
        <w:rPr>
          <w:rFonts w:ascii="宋体" w:hAnsi="宋体"/>
          <w:kern w:val="0"/>
          <w:sz w:val="24"/>
          <w:szCs w:val="24"/>
        </w:rPr>
      </w:pPr>
      <w:r>
        <w:rPr>
          <w:rFonts w:ascii="宋体" w:hAnsi="宋体" w:hint="eastAsia"/>
          <w:kern w:val="0"/>
          <w:sz w:val="24"/>
          <w:szCs w:val="24"/>
        </w:rPr>
        <w:t>备注：</w:t>
      </w:r>
    </w:p>
    <w:p w:rsidR="004E0CD9" w:rsidRDefault="00CC71F7" w:rsidP="004E0CD9">
      <w:pPr>
        <w:widowControl/>
        <w:spacing w:line="520" w:lineRule="atLeast"/>
        <w:ind w:firstLineChars="200" w:firstLine="480"/>
        <w:rPr>
          <w:rFonts w:ascii="宋体" w:hAnsi="宋体"/>
          <w:kern w:val="0"/>
          <w:sz w:val="24"/>
          <w:szCs w:val="24"/>
        </w:rPr>
      </w:pPr>
      <w:r>
        <w:rPr>
          <w:rFonts w:ascii="宋体" w:hAnsi="宋体" w:hint="eastAsia"/>
          <w:kern w:val="0"/>
          <w:sz w:val="24"/>
          <w:szCs w:val="24"/>
        </w:rPr>
        <w:t>1. 依据扩招报名人员类型，分类安排专业单列计划，以上为我校承担</w:t>
      </w:r>
      <w:r w:rsidR="00454078">
        <w:rPr>
          <w:rFonts w:ascii="宋体" w:hAnsi="宋体" w:hint="eastAsia"/>
          <w:kern w:val="0"/>
          <w:sz w:val="24"/>
          <w:szCs w:val="24"/>
        </w:rPr>
        <w:t>各</w:t>
      </w:r>
      <w:r>
        <w:rPr>
          <w:rFonts w:ascii="宋体" w:hAnsi="宋体" w:hint="eastAsia"/>
          <w:kern w:val="0"/>
          <w:sz w:val="24"/>
          <w:szCs w:val="24"/>
        </w:rPr>
        <w:t>类型考生招生分专业计划。</w:t>
      </w:r>
    </w:p>
    <w:p w:rsidR="00CC71F7" w:rsidRDefault="00CC71F7" w:rsidP="004E0CD9">
      <w:pPr>
        <w:widowControl/>
        <w:spacing w:line="520" w:lineRule="atLeast"/>
        <w:ind w:firstLineChars="200" w:firstLine="480"/>
        <w:rPr>
          <w:rFonts w:ascii="宋体" w:hAnsi="宋体" w:cs="宋体"/>
          <w:color w:val="000000"/>
          <w:kern w:val="0"/>
          <w:sz w:val="24"/>
          <w:szCs w:val="24"/>
        </w:rPr>
      </w:pPr>
      <w:r>
        <w:rPr>
          <w:rFonts w:ascii="宋体" w:hAnsi="宋体" w:hint="eastAsia"/>
          <w:kern w:val="0"/>
          <w:sz w:val="24"/>
          <w:szCs w:val="24"/>
        </w:rPr>
        <w:t>2.</w:t>
      </w:r>
      <w:r w:rsidRPr="003D5EFA">
        <w:rPr>
          <w:rFonts w:ascii="宋体" w:hAnsi="宋体" w:hint="eastAsia"/>
          <w:kern w:val="0"/>
          <w:sz w:val="24"/>
          <w:szCs w:val="24"/>
        </w:rPr>
        <w:t xml:space="preserve"> </w:t>
      </w:r>
      <w:r w:rsidR="00454078">
        <w:rPr>
          <w:rFonts w:ascii="宋体" w:hAnsi="宋体" w:cs="宋体" w:hint="eastAsia"/>
          <w:color w:val="000000"/>
          <w:kern w:val="0"/>
          <w:sz w:val="24"/>
          <w:szCs w:val="24"/>
        </w:rPr>
        <w:t>录取过程</w:t>
      </w:r>
      <w:r w:rsidR="00FA018D">
        <w:rPr>
          <w:rFonts w:ascii="宋体" w:hAnsi="宋体" w:cs="宋体" w:hint="eastAsia"/>
          <w:color w:val="000000"/>
          <w:kern w:val="0"/>
          <w:sz w:val="24"/>
          <w:szCs w:val="24"/>
        </w:rPr>
        <w:t>如遇</w:t>
      </w:r>
      <w:r w:rsidR="00454078">
        <w:rPr>
          <w:rFonts w:ascii="宋体" w:hAnsi="宋体" w:cs="宋体" w:hint="eastAsia"/>
          <w:color w:val="000000"/>
          <w:kern w:val="0"/>
          <w:sz w:val="24"/>
          <w:szCs w:val="24"/>
        </w:rPr>
        <w:t>报考</w:t>
      </w:r>
      <w:r w:rsidR="00AE662D">
        <w:rPr>
          <w:rFonts w:ascii="宋体" w:hAnsi="宋体" w:hint="eastAsia"/>
          <w:kern w:val="0"/>
          <w:sz w:val="24"/>
          <w:szCs w:val="24"/>
        </w:rPr>
        <w:t>类型</w:t>
      </w:r>
      <w:r w:rsidR="00454078">
        <w:rPr>
          <w:rFonts w:ascii="宋体" w:hAnsi="宋体" w:cs="宋体" w:hint="eastAsia"/>
          <w:color w:val="000000"/>
          <w:kern w:val="0"/>
          <w:sz w:val="24"/>
          <w:szCs w:val="24"/>
        </w:rPr>
        <w:t>、专业间生源不平衡情况，在保证不突破学校总计划及提高学校录取率基础上，经学院招生委员会研究，学校将进行适当的类别与专业计划间的调整。</w:t>
      </w:r>
    </w:p>
    <w:p w:rsidR="000578EE" w:rsidRPr="000578EE" w:rsidRDefault="000578EE" w:rsidP="000578EE">
      <w:pPr>
        <w:spacing w:line="560" w:lineRule="exact"/>
        <w:ind w:firstLineChars="200" w:firstLine="482"/>
        <w:rPr>
          <w:rFonts w:ascii="宋体" w:hAnsi="宋体" w:cs="宋体"/>
          <w:b/>
          <w:color w:val="000000"/>
          <w:kern w:val="0"/>
          <w:sz w:val="24"/>
          <w:szCs w:val="24"/>
        </w:rPr>
      </w:pPr>
      <w:r w:rsidRPr="000578EE">
        <w:rPr>
          <w:rFonts w:ascii="宋体" w:hAnsi="宋体" w:cs="宋体" w:hint="eastAsia"/>
          <w:b/>
          <w:color w:val="000000"/>
          <w:kern w:val="0"/>
          <w:sz w:val="24"/>
          <w:szCs w:val="24"/>
        </w:rPr>
        <w:t>六、报考条件：</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（一）具有我省户籍或在皖务工（需提供</w:t>
      </w:r>
      <w:r w:rsidRPr="000578EE">
        <w:rPr>
          <w:rFonts w:ascii="宋体" w:hAnsi="宋体" w:cs="宋体"/>
          <w:color w:val="000000"/>
          <w:kern w:val="0"/>
          <w:sz w:val="24"/>
          <w:szCs w:val="24"/>
        </w:rPr>
        <w:t>6</w:t>
      </w:r>
      <w:r w:rsidRPr="000578EE">
        <w:rPr>
          <w:rFonts w:ascii="宋体" w:hAnsi="宋体" w:cs="宋体" w:hint="eastAsia"/>
          <w:color w:val="000000"/>
          <w:kern w:val="0"/>
          <w:sz w:val="24"/>
          <w:szCs w:val="24"/>
        </w:rPr>
        <w:t>个月以上劳动合同证明）、具有</w:t>
      </w:r>
      <w:r w:rsidRPr="000578EE">
        <w:rPr>
          <w:rFonts w:ascii="宋体" w:hAnsi="宋体" w:cs="宋体" w:hint="eastAsia"/>
          <w:color w:val="000000"/>
          <w:kern w:val="0"/>
          <w:sz w:val="24"/>
          <w:szCs w:val="24"/>
        </w:rPr>
        <w:lastRenderedPageBreak/>
        <w:t>高中阶段学历或同等学力及以上的企事业单位在职职工、退役军人、下岗职工、农民工、村两委干部、新型职业农民。</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（二）未参加今年高考报名或分类招生考试报名的高中（中职）阶段毕业生。</w:t>
      </w:r>
    </w:p>
    <w:p w:rsidR="008B379E" w:rsidRPr="000578EE" w:rsidRDefault="000578EE" w:rsidP="008B379E">
      <w:pPr>
        <w:widowControl/>
        <w:spacing w:line="520" w:lineRule="atLeast"/>
        <w:ind w:firstLine="480"/>
        <w:rPr>
          <w:rFonts w:ascii="宋体" w:hAnsi="宋体"/>
          <w:b/>
          <w:kern w:val="0"/>
          <w:sz w:val="24"/>
          <w:szCs w:val="24"/>
        </w:rPr>
      </w:pPr>
      <w:r w:rsidRPr="000578EE">
        <w:rPr>
          <w:rFonts w:ascii="宋体" w:hAnsi="宋体" w:hint="eastAsia"/>
          <w:b/>
          <w:kern w:val="0"/>
          <w:sz w:val="24"/>
          <w:szCs w:val="24"/>
        </w:rPr>
        <w:t>七</w:t>
      </w:r>
      <w:r w:rsidR="008B379E" w:rsidRPr="000578EE">
        <w:rPr>
          <w:rFonts w:ascii="宋体" w:hAnsi="宋体" w:hint="eastAsia"/>
          <w:b/>
          <w:kern w:val="0"/>
          <w:sz w:val="24"/>
          <w:szCs w:val="24"/>
        </w:rPr>
        <w:t>、院校报名及资格审核：</w:t>
      </w:r>
    </w:p>
    <w:p w:rsidR="008B379E" w:rsidRDefault="008B379E" w:rsidP="008B379E">
      <w:pPr>
        <w:widowControl/>
        <w:spacing w:line="520" w:lineRule="atLeast"/>
        <w:ind w:firstLine="480"/>
        <w:rPr>
          <w:rFonts w:ascii="宋体" w:hAnsi="宋体"/>
          <w:kern w:val="0"/>
          <w:sz w:val="24"/>
          <w:szCs w:val="24"/>
        </w:rPr>
      </w:pPr>
      <w:r>
        <w:rPr>
          <w:rFonts w:ascii="宋体" w:hAnsi="宋体" w:hint="eastAsia"/>
          <w:kern w:val="0"/>
          <w:sz w:val="24"/>
          <w:szCs w:val="24"/>
        </w:rPr>
        <w:t>已取得2019年面向社会人员扩招报名考生号的考生至我校</w:t>
      </w:r>
      <w:r w:rsidR="00AE662D" w:rsidRPr="00AE662D">
        <w:rPr>
          <w:rFonts w:ascii="宋体" w:hAnsi="宋体" w:hint="eastAsia"/>
          <w:b/>
          <w:kern w:val="0"/>
          <w:sz w:val="24"/>
          <w:szCs w:val="24"/>
        </w:rPr>
        <w:t>招生办（图书科技楼105、106室）</w:t>
      </w:r>
      <w:r>
        <w:rPr>
          <w:rFonts w:ascii="宋体" w:hAnsi="宋体" w:hint="eastAsia"/>
          <w:kern w:val="0"/>
          <w:sz w:val="24"/>
          <w:szCs w:val="24"/>
        </w:rPr>
        <w:t>进行现场报名及资格审核。</w:t>
      </w:r>
    </w:p>
    <w:p w:rsidR="0063237A" w:rsidRPr="0063237A" w:rsidRDefault="0063237A" w:rsidP="0063237A">
      <w:pPr>
        <w:widowControl/>
        <w:spacing w:line="520" w:lineRule="atLeast"/>
        <w:ind w:left="480"/>
        <w:rPr>
          <w:rFonts w:ascii="宋体" w:hAnsi="宋体"/>
          <w:kern w:val="0"/>
          <w:sz w:val="24"/>
          <w:szCs w:val="24"/>
        </w:rPr>
      </w:pPr>
      <w:r>
        <w:rPr>
          <w:rFonts w:ascii="宋体" w:hAnsi="宋体" w:hint="eastAsia"/>
          <w:kern w:val="0"/>
          <w:sz w:val="24"/>
          <w:szCs w:val="24"/>
        </w:rPr>
        <w:t>（一）</w:t>
      </w:r>
      <w:r w:rsidR="00847C3E" w:rsidRPr="0063237A">
        <w:rPr>
          <w:rFonts w:ascii="宋体" w:hAnsi="宋体" w:hint="eastAsia"/>
          <w:kern w:val="0"/>
          <w:sz w:val="24"/>
          <w:szCs w:val="24"/>
        </w:rPr>
        <w:t>现场报名时间：</w:t>
      </w:r>
    </w:p>
    <w:p w:rsidR="00847C3E" w:rsidRPr="0063237A" w:rsidRDefault="00847C3E" w:rsidP="0063237A">
      <w:pPr>
        <w:widowControl/>
        <w:spacing w:line="520" w:lineRule="atLeast"/>
        <w:ind w:left="480"/>
        <w:rPr>
          <w:rFonts w:ascii="宋体" w:hAnsi="宋体"/>
          <w:kern w:val="0"/>
          <w:sz w:val="24"/>
          <w:szCs w:val="24"/>
        </w:rPr>
      </w:pPr>
      <w:r w:rsidRPr="005F104C">
        <w:rPr>
          <w:rFonts w:ascii="宋体" w:hAnsi="宋体" w:hint="eastAsia"/>
          <w:b/>
          <w:kern w:val="0"/>
          <w:sz w:val="24"/>
          <w:szCs w:val="24"/>
        </w:rPr>
        <w:t>2019年8月1</w:t>
      </w:r>
      <w:r w:rsidR="00A922DD">
        <w:rPr>
          <w:rFonts w:ascii="宋体" w:hAnsi="宋体" w:hint="eastAsia"/>
          <w:b/>
          <w:kern w:val="0"/>
          <w:sz w:val="24"/>
          <w:szCs w:val="24"/>
        </w:rPr>
        <w:t>2</w:t>
      </w:r>
      <w:r w:rsidRPr="005F104C">
        <w:rPr>
          <w:rFonts w:ascii="宋体" w:hAnsi="宋体" w:hint="eastAsia"/>
          <w:b/>
          <w:kern w:val="0"/>
          <w:sz w:val="24"/>
          <w:szCs w:val="24"/>
        </w:rPr>
        <w:t>日</w:t>
      </w:r>
      <w:r w:rsidRPr="0063237A">
        <w:rPr>
          <w:rFonts w:ascii="宋体" w:hAnsi="宋体" w:hint="eastAsia"/>
          <w:kern w:val="0"/>
          <w:sz w:val="24"/>
          <w:szCs w:val="24"/>
        </w:rPr>
        <w:t>（对已报名考生，无</w:t>
      </w:r>
      <w:r w:rsidR="007D32E7">
        <w:rPr>
          <w:rFonts w:ascii="宋体" w:hAnsi="宋体" w:hint="eastAsia"/>
          <w:kern w:val="0"/>
          <w:sz w:val="24"/>
          <w:szCs w:val="24"/>
        </w:rPr>
        <w:t>须</w:t>
      </w:r>
      <w:r w:rsidRPr="0063237A">
        <w:rPr>
          <w:rFonts w:ascii="宋体" w:hAnsi="宋体" w:hint="eastAsia"/>
          <w:kern w:val="0"/>
          <w:sz w:val="24"/>
          <w:szCs w:val="24"/>
        </w:rPr>
        <w:t>重复报名）</w:t>
      </w:r>
    </w:p>
    <w:p w:rsidR="0063237A" w:rsidRDefault="00847C3E" w:rsidP="00847C3E">
      <w:pPr>
        <w:widowControl/>
        <w:spacing w:line="520" w:lineRule="atLeast"/>
        <w:ind w:firstLine="480"/>
        <w:rPr>
          <w:rFonts w:ascii="宋体" w:hAnsi="宋体"/>
          <w:kern w:val="0"/>
          <w:sz w:val="24"/>
          <w:szCs w:val="24"/>
        </w:rPr>
      </w:pPr>
      <w:r>
        <w:rPr>
          <w:rFonts w:ascii="宋体" w:hAnsi="宋体" w:hint="eastAsia"/>
          <w:kern w:val="0"/>
          <w:sz w:val="24"/>
          <w:szCs w:val="24"/>
        </w:rPr>
        <w:t>（二）</w:t>
      </w:r>
      <w:r w:rsidRPr="00847C3E">
        <w:rPr>
          <w:rFonts w:ascii="宋体" w:hAnsi="宋体" w:hint="eastAsia"/>
          <w:kern w:val="0"/>
          <w:sz w:val="24"/>
          <w:szCs w:val="24"/>
        </w:rPr>
        <w:t>资格审核时间：</w:t>
      </w:r>
    </w:p>
    <w:p w:rsidR="0063237A" w:rsidRPr="005F104C" w:rsidRDefault="0063237A" w:rsidP="00847C3E">
      <w:pPr>
        <w:widowControl/>
        <w:spacing w:line="520" w:lineRule="atLeast"/>
        <w:ind w:firstLine="480"/>
        <w:rPr>
          <w:rFonts w:ascii="宋体" w:hAnsi="宋体"/>
          <w:b/>
          <w:kern w:val="0"/>
          <w:sz w:val="24"/>
          <w:szCs w:val="24"/>
        </w:rPr>
      </w:pPr>
      <w:r w:rsidRPr="005F104C">
        <w:rPr>
          <w:rFonts w:ascii="宋体" w:hAnsi="宋体" w:hint="eastAsia"/>
          <w:b/>
          <w:kern w:val="0"/>
          <w:sz w:val="24"/>
          <w:szCs w:val="24"/>
        </w:rPr>
        <w:t>2019年8月1</w:t>
      </w:r>
      <w:r w:rsidR="00A922DD">
        <w:rPr>
          <w:rFonts w:ascii="宋体" w:hAnsi="宋体" w:hint="eastAsia"/>
          <w:b/>
          <w:kern w:val="0"/>
          <w:sz w:val="24"/>
          <w:szCs w:val="24"/>
        </w:rPr>
        <w:t>3</w:t>
      </w:r>
      <w:r w:rsidRPr="005F104C">
        <w:rPr>
          <w:rFonts w:ascii="宋体" w:hAnsi="宋体" w:hint="eastAsia"/>
          <w:b/>
          <w:kern w:val="0"/>
          <w:sz w:val="24"/>
          <w:szCs w:val="24"/>
        </w:rPr>
        <w:t>日-1</w:t>
      </w:r>
      <w:r w:rsidR="00A922DD">
        <w:rPr>
          <w:rFonts w:ascii="宋体" w:hAnsi="宋体" w:hint="eastAsia"/>
          <w:b/>
          <w:kern w:val="0"/>
          <w:sz w:val="24"/>
          <w:szCs w:val="24"/>
        </w:rPr>
        <w:t>4</w:t>
      </w:r>
      <w:r w:rsidRPr="005F104C">
        <w:rPr>
          <w:rFonts w:ascii="宋体" w:hAnsi="宋体" w:hint="eastAsia"/>
          <w:b/>
          <w:kern w:val="0"/>
          <w:sz w:val="24"/>
          <w:szCs w:val="24"/>
        </w:rPr>
        <w:t>日</w:t>
      </w:r>
    </w:p>
    <w:p w:rsidR="000578EE" w:rsidRDefault="00847C3E" w:rsidP="000578EE">
      <w:pPr>
        <w:widowControl/>
        <w:spacing w:line="520" w:lineRule="atLeast"/>
        <w:ind w:firstLine="480"/>
        <w:rPr>
          <w:rFonts w:ascii="宋体" w:hAnsi="宋体"/>
          <w:kern w:val="0"/>
          <w:sz w:val="24"/>
          <w:szCs w:val="24"/>
        </w:rPr>
      </w:pPr>
      <w:r>
        <w:rPr>
          <w:rFonts w:ascii="宋体" w:hAnsi="宋体" w:hint="eastAsia"/>
          <w:kern w:val="0"/>
          <w:sz w:val="24"/>
          <w:szCs w:val="24"/>
        </w:rPr>
        <w:t>（三）</w:t>
      </w:r>
      <w:r w:rsidRPr="00847C3E">
        <w:rPr>
          <w:rFonts w:ascii="宋体" w:hAnsi="宋体" w:hint="eastAsia"/>
          <w:kern w:val="0"/>
          <w:sz w:val="24"/>
          <w:szCs w:val="24"/>
        </w:rPr>
        <w:t>资格审核</w:t>
      </w:r>
      <w:r>
        <w:rPr>
          <w:rFonts w:ascii="宋体" w:hAnsi="宋体" w:hint="eastAsia"/>
          <w:kern w:val="0"/>
          <w:sz w:val="24"/>
          <w:szCs w:val="24"/>
        </w:rPr>
        <w:t>须提供的材料</w:t>
      </w:r>
      <w:r w:rsidRPr="00847C3E">
        <w:rPr>
          <w:rFonts w:ascii="宋体" w:hAnsi="宋体" w:hint="eastAsia"/>
          <w:kern w:val="0"/>
          <w:sz w:val="24"/>
          <w:szCs w:val="24"/>
        </w:rPr>
        <w:t>：</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1.所有考生均需交验高中阶段学历证书原件或同等学力证明。</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2.退役军人：需提供退出现役证原件及复印件。</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3.应届普通高中（中职）毕业生：需提供毕业证书原件及复印件，毕业证书尚未发放的，需提供毕业院校出具的毕业证明。</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4.村两委干部：需提供由户籍所在地乡镇以上党委组织部门开具的在职在岗证明。</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5.下岗失业人员：需提供下岗证。</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6.新型职业农民：需提供土地承包证。</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7.农民工：需提供务工证。</w:t>
      </w:r>
    </w:p>
    <w:p w:rsidR="000578E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8.非皖籍人员：需提供劳动合同、工作证明或</w:t>
      </w:r>
      <w:proofErr w:type="gramStart"/>
      <w:r w:rsidRPr="000578EE">
        <w:rPr>
          <w:rFonts w:ascii="宋体" w:hAnsi="宋体" w:cs="宋体" w:hint="eastAsia"/>
          <w:color w:val="000000"/>
          <w:kern w:val="0"/>
          <w:sz w:val="24"/>
          <w:szCs w:val="24"/>
        </w:rPr>
        <w:t>社保证明</w:t>
      </w:r>
      <w:proofErr w:type="gramEnd"/>
      <w:r w:rsidRPr="000578EE">
        <w:rPr>
          <w:rFonts w:ascii="宋体" w:hAnsi="宋体" w:cs="宋体" w:hint="eastAsia"/>
          <w:color w:val="000000"/>
          <w:kern w:val="0"/>
          <w:sz w:val="24"/>
          <w:szCs w:val="24"/>
        </w:rPr>
        <w:t>等。</w:t>
      </w:r>
    </w:p>
    <w:p w:rsidR="00847C3E" w:rsidRPr="000578EE" w:rsidRDefault="000578EE" w:rsidP="000578EE">
      <w:pPr>
        <w:spacing w:line="560" w:lineRule="exact"/>
        <w:ind w:firstLineChars="150" w:firstLine="360"/>
        <w:rPr>
          <w:rFonts w:ascii="宋体" w:hAnsi="宋体" w:cs="宋体"/>
          <w:color w:val="000000"/>
          <w:kern w:val="0"/>
          <w:sz w:val="24"/>
          <w:szCs w:val="24"/>
        </w:rPr>
      </w:pPr>
      <w:r w:rsidRPr="000578EE">
        <w:rPr>
          <w:rFonts w:ascii="宋体" w:hAnsi="宋体" w:cs="宋体" w:hint="eastAsia"/>
          <w:color w:val="000000"/>
          <w:kern w:val="0"/>
          <w:sz w:val="24"/>
          <w:szCs w:val="24"/>
        </w:rPr>
        <w:t>9</w:t>
      </w:r>
      <w:r w:rsidR="00833819" w:rsidRPr="000578EE">
        <w:rPr>
          <w:rFonts w:ascii="宋体" w:hAnsi="宋体" w:cs="宋体" w:hint="eastAsia"/>
          <w:color w:val="000000"/>
          <w:kern w:val="0"/>
          <w:sz w:val="24"/>
          <w:szCs w:val="24"/>
        </w:rPr>
        <w:t>.</w:t>
      </w:r>
      <w:r w:rsidR="00847C3E" w:rsidRPr="000578EE">
        <w:rPr>
          <w:rFonts w:ascii="宋体" w:hAnsi="宋体" w:cs="宋体" w:hint="eastAsia"/>
          <w:color w:val="000000"/>
          <w:kern w:val="0"/>
          <w:sz w:val="24"/>
          <w:szCs w:val="24"/>
        </w:rPr>
        <w:t>其他：根据考生报名时填报的类别，提供相关证明材料。</w:t>
      </w:r>
    </w:p>
    <w:p w:rsidR="0063237A" w:rsidRDefault="0063237A" w:rsidP="00847C3E">
      <w:pPr>
        <w:widowControl/>
        <w:spacing w:line="520" w:lineRule="atLeast"/>
        <w:ind w:firstLine="480"/>
        <w:rPr>
          <w:rFonts w:ascii="宋体" w:hAnsi="宋体"/>
          <w:kern w:val="0"/>
          <w:sz w:val="24"/>
          <w:szCs w:val="24"/>
        </w:rPr>
      </w:pPr>
      <w:r>
        <w:rPr>
          <w:rFonts w:ascii="宋体" w:hAnsi="宋体" w:hint="eastAsia"/>
          <w:kern w:val="0"/>
          <w:sz w:val="24"/>
          <w:szCs w:val="24"/>
        </w:rPr>
        <w:t>（四）注意事项：</w:t>
      </w:r>
    </w:p>
    <w:p w:rsidR="007D32E7" w:rsidRPr="00CC022B" w:rsidRDefault="007D32E7" w:rsidP="00847C3E">
      <w:pPr>
        <w:widowControl/>
        <w:spacing w:line="520" w:lineRule="atLeast"/>
        <w:ind w:firstLine="480"/>
        <w:rPr>
          <w:rFonts w:ascii="宋体" w:hAnsi="宋体"/>
          <w:kern w:val="0"/>
          <w:sz w:val="24"/>
          <w:szCs w:val="24"/>
        </w:rPr>
      </w:pPr>
      <w:r w:rsidRPr="00CC022B">
        <w:rPr>
          <w:rFonts w:ascii="宋体" w:hAnsi="宋体" w:hint="eastAsia"/>
          <w:kern w:val="0"/>
          <w:sz w:val="24"/>
          <w:szCs w:val="24"/>
        </w:rPr>
        <w:t>1.各位考生提前</w:t>
      </w:r>
      <w:r w:rsidRPr="00CC022B">
        <w:rPr>
          <w:rFonts w:ascii="宋体" w:hAnsi="宋体" w:hint="eastAsia"/>
          <w:b/>
          <w:kern w:val="0"/>
          <w:sz w:val="24"/>
          <w:szCs w:val="24"/>
        </w:rPr>
        <w:t>复印所需</w:t>
      </w:r>
      <w:r w:rsidR="00CC022B" w:rsidRPr="00CC022B">
        <w:rPr>
          <w:rFonts w:ascii="宋体" w:hAnsi="宋体" w:hint="eastAsia"/>
          <w:b/>
          <w:kern w:val="0"/>
          <w:sz w:val="24"/>
          <w:szCs w:val="24"/>
        </w:rPr>
        <w:t>资格</w:t>
      </w:r>
      <w:r w:rsidRPr="00CC022B">
        <w:rPr>
          <w:rFonts w:ascii="宋体" w:hAnsi="宋体" w:hint="eastAsia"/>
          <w:b/>
          <w:kern w:val="0"/>
          <w:sz w:val="24"/>
          <w:szCs w:val="24"/>
        </w:rPr>
        <w:t>审核材料</w:t>
      </w:r>
      <w:r w:rsidRPr="00CC022B">
        <w:rPr>
          <w:rFonts w:ascii="宋体" w:hAnsi="宋体" w:hint="eastAsia"/>
          <w:kern w:val="0"/>
          <w:sz w:val="24"/>
          <w:szCs w:val="24"/>
        </w:rPr>
        <w:t>，</w:t>
      </w:r>
      <w:r w:rsidR="00CC022B" w:rsidRPr="00CC022B">
        <w:rPr>
          <w:rFonts w:ascii="宋体" w:hAnsi="宋体" w:hint="eastAsia"/>
          <w:kern w:val="0"/>
          <w:sz w:val="24"/>
          <w:szCs w:val="24"/>
        </w:rPr>
        <w:t>以备上交留存。</w:t>
      </w:r>
    </w:p>
    <w:p w:rsidR="00CC022B" w:rsidRDefault="00CC022B" w:rsidP="00847C3E">
      <w:pPr>
        <w:widowControl/>
        <w:spacing w:line="520" w:lineRule="atLeast"/>
        <w:ind w:firstLine="480"/>
        <w:rPr>
          <w:rFonts w:ascii="宋体" w:hAnsi="宋体"/>
          <w:kern w:val="0"/>
          <w:sz w:val="24"/>
          <w:szCs w:val="24"/>
        </w:rPr>
      </w:pPr>
      <w:r>
        <w:rPr>
          <w:rFonts w:ascii="宋体" w:hAnsi="宋体" w:hint="eastAsia"/>
          <w:kern w:val="0"/>
          <w:sz w:val="24"/>
          <w:szCs w:val="24"/>
        </w:rPr>
        <w:t>2</w:t>
      </w:r>
      <w:r w:rsidR="0063237A">
        <w:rPr>
          <w:rFonts w:ascii="宋体" w:hAnsi="宋体" w:hint="eastAsia"/>
          <w:kern w:val="0"/>
          <w:sz w:val="24"/>
          <w:szCs w:val="24"/>
        </w:rPr>
        <w:t>.</w:t>
      </w:r>
      <w:r w:rsidRPr="00CC022B">
        <w:rPr>
          <w:rFonts w:ascii="宋体" w:hAnsi="宋体" w:hint="eastAsia"/>
          <w:b/>
          <w:kern w:val="0"/>
          <w:sz w:val="24"/>
          <w:szCs w:val="24"/>
        </w:rPr>
        <w:t>资格审核</w:t>
      </w:r>
      <w:r>
        <w:rPr>
          <w:rFonts w:ascii="宋体" w:hAnsi="宋体" w:hint="eastAsia"/>
          <w:b/>
          <w:kern w:val="0"/>
          <w:sz w:val="24"/>
          <w:szCs w:val="24"/>
        </w:rPr>
        <w:t>通过的考生</w:t>
      </w:r>
      <w:r w:rsidRPr="00CC022B">
        <w:rPr>
          <w:rFonts w:ascii="宋体" w:hAnsi="宋体" w:hint="eastAsia"/>
          <w:b/>
          <w:kern w:val="0"/>
          <w:sz w:val="24"/>
          <w:szCs w:val="24"/>
        </w:rPr>
        <w:t>签字确认</w:t>
      </w:r>
      <w:r>
        <w:rPr>
          <w:rFonts w:ascii="宋体" w:hAnsi="宋体" w:hint="eastAsia"/>
          <w:b/>
          <w:kern w:val="0"/>
          <w:sz w:val="24"/>
          <w:szCs w:val="24"/>
        </w:rPr>
        <w:t>后</w:t>
      </w:r>
      <w:r w:rsidRPr="00CC022B">
        <w:rPr>
          <w:rFonts w:ascii="宋体" w:hAnsi="宋体" w:hint="eastAsia"/>
          <w:b/>
          <w:kern w:val="0"/>
          <w:sz w:val="24"/>
          <w:szCs w:val="24"/>
        </w:rPr>
        <w:t>方可生效</w:t>
      </w:r>
      <w:r>
        <w:rPr>
          <w:rFonts w:ascii="宋体" w:hAnsi="宋体" w:hint="eastAsia"/>
          <w:kern w:val="0"/>
          <w:sz w:val="24"/>
          <w:szCs w:val="24"/>
        </w:rPr>
        <w:t>。</w:t>
      </w:r>
    </w:p>
    <w:p w:rsidR="00847C3E" w:rsidRPr="00847C3E" w:rsidRDefault="00CC022B" w:rsidP="00847C3E">
      <w:pPr>
        <w:widowControl/>
        <w:spacing w:line="520" w:lineRule="atLeast"/>
        <w:ind w:firstLine="480"/>
        <w:rPr>
          <w:rFonts w:ascii="宋体" w:hAnsi="宋体"/>
          <w:kern w:val="0"/>
          <w:sz w:val="24"/>
          <w:szCs w:val="24"/>
        </w:rPr>
      </w:pPr>
      <w:r>
        <w:rPr>
          <w:rFonts w:ascii="宋体" w:hAnsi="宋体" w:hint="eastAsia"/>
          <w:kern w:val="0"/>
          <w:sz w:val="24"/>
          <w:szCs w:val="24"/>
        </w:rPr>
        <w:lastRenderedPageBreak/>
        <w:t>3.</w:t>
      </w:r>
      <w:r w:rsidR="00847C3E" w:rsidRPr="00847C3E">
        <w:rPr>
          <w:rFonts w:ascii="宋体" w:hAnsi="宋体" w:hint="eastAsia"/>
          <w:kern w:val="0"/>
          <w:sz w:val="24"/>
          <w:szCs w:val="24"/>
        </w:rPr>
        <w:t>严禁</w:t>
      </w:r>
      <w:proofErr w:type="gramStart"/>
      <w:r w:rsidR="00847C3E" w:rsidRPr="00847C3E">
        <w:rPr>
          <w:rFonts w:ascii="宋体" w:hAnsi="宋体" w:hint="eastAsia"/>
          <w:kern w:val="0"/>
          <w:sz w:val="24"/>
          <w:szCs w:val="24"/>
        </w:rPr>
        <w:t>非毕业</w:t>
      </w:r>
      <w:proofErr w:type="gramEnd"/>
      <w:r w:rsidR="00847C3E" w:rsidRPr="00847C3E">
        <w:rPr>
          <w:rFonts w:ascii="宋体" w:hAnsi="宋体" w:hint="eastAsia"/>
          <w:kern w:val="0"/>
          <w:sz w:val="24"/>
          <w:szCs w:val="24"/>
        </w:rPr>
        <w:t>年份高中（中职）学生报考。</w:t>
      </w:r>
    </w:p>
    <w:p w:rsidR="008B379E" w:rsidRPr="0063237A" w:rsidRDefault="00CC022B" w:rsidP="00F67922">
      <w:pPr>
        <w:widowControl/>
        <w:spacing w:line="520" w:lineRule="atLeast"/>
        <w:ind w:firstLine="480"/>
        <w:rPr>
          <w:rFonts w:ascii="宋体" w:hAnsi="宋体"/>
          <w:kern w:val="0"/>
          <w:sz w:val="24"/>
          <w:szCs w:val="24"/>
        </w:rPr>
      </w:pPr>
      <w:r>
        <w:rPr>
          <w:rFonts w:ascii="宋体" w:hAnsi="宋体" w:hint="eastAsia"/>
          <w:kern w:val="0"/>
          <w:sz w:val="24"/>
          <w:szCs w:val="24"/>
        </w:rPr>
        <w:t>4</w:t>
      </w:r>
      <w:r w:rsidR="0063237A">
        <w:rPr>
          <w:rFonts w:ascii="宋体" w:hAnsi="宋体" w:hint="eastAsia"/>
          <w:kern w:val="0"/>
          <w:sz w:val="24"/>
          <w:szCs w:val="24"/>
        </w:rPr>
        <w:t>.</w:t>
      </w:r>
      <w:r w:rsidR="00847C3E" w:rsidRPr="00847C3E">
        <w:rPr>
          <w:rFonts w:ascii="宋体" w:hAnsi="宋体" w:hint="eastAsia"/>
          <w:kern w:val="0"/>
          <w:sz w:val="24"/>
          <w:szCs w:val="24"/>
        </w:rPr>
        <w:t>考生应当现场签署诚信考试承诺书。</w:t>
      </w:r>
    </w:p>
    <w:p w:rsidR="008B379E" w:rsidRDefault="000578EE" w:rsidP="008B379E">
      <w:pPr>
        <w:widowControl/>
        <w:spacing w:line="520" w:lineRule="atLeast"/>
        <w:ind w:firstLine="480"/>
        <w:rPr>
          <w:rFonts w:ascii="宋体" w:hAnsi="宋体"/>
          <w:b/>
          <w:kern w:val="0"/>
          <w:sz w:val="24"/>
          <w:szCs w:val="24"/>
        </w:rPr>
      </w:pPr>
      <w:r w:rsidRPr="000578EE">
        <w:rPr>
          <w:rFonts w:ascii="宋体" w:hAnsi="宋体" w:hint="eastAsia"/>
          <w:b/>
          <w:kern w:val="0"/>
          <w:sz w:val="24"/>
          <w:szCs w:val="24"/>
        </w:rPr>
        <w:t>八</w:t>
      </w:r>
      <w:r w:rsidR="008B379E" w:rsidRPr="000578EE">
        <w:rPr>
          <w:rFonts w:ascii="宋体" w:hAnsi="宋体" w:hint="eastAsia"/>
          <w:b/>
          <w:kern w:val="0"/>
          <w:sz w:val="24"/>
          <w:szCs w:val="24"/>
        </w:rPr>
        <w:t>、入学考试办法：</w:t>
      </w:r>
    </w:p>
    <w:p w:rsidR="002D7873" w:rsidRDefault="000578EE" w:rsidP="000578EE">
      <w:pPr>
        <w:widowControl/>
        <w:spacing w:line="560" w:lineRule="atLeast"/>
        <w:ind w:firstLine="360"/>
        <w:rPr>
          <w:rFonts w:ascii="宋体" w:hAnsi="宋体" w:cs="宋体"/>
          <w:color w:val="000000"/>
          <w:kern w:val="0"/>
          <w:sz w:val="24"/>
          <w:szCs w:val="24"/>
        </w:rPr>
      </w:pPr>
      <w:r>
        <w:rPr>
          <w:rFonts w:ascii="宋体" w:hAnsi="宋体" w:cs="宋体" w:hint="eastAsia"/>
          <w:color w:val="000000"/>
          <w:kern w:val="0"/>
          <w:sz w:val="24"/>
          <w:szCs w:val="24"/>
        </w:rPr>
        <w:t>（一）流程：</w:t>
      </w:r>
    </w:p>
    <w:p w:rsidR="000578EE" w:rsidRDefault="000578EE" w:rsidP="002D7873">
      <w:pPr>
        <w:widowControl/>
        <w:spacing w:line="560" w:lineRule="atLeast"/>
        <w:ind w:firstLine="360"/>
        <w:jc w:val="center"/>
        <w:rPr>
          <w:rFonts w:ascii="宋体" w:hAnsi="宋体" w:cs="宋体"/>
          <w:color w:val="000000"/>
          <w:kern w:val="0"/>
          <w:sz w:val="24"/>
          <w:szCs w:val="24"/>
        </w:rPr>
      </w:pPr>
      <w:r>
        <w:rPr>
          <w:rFonts w:ascii="宋体" w:hAnsi="宋体" w:cs="宋体" w:hint="eastAsia"/>
          <w:color w:val="000000"/>
          <w:kern w:val="0"/>
          <w:sz w:val="24"/>
          <w:szCs w:val="24"/>
        </w:rPr>
        <w:t>考生在我校考试</w:t>
      </w:r>
      <w:r w:rsidR="002D7873">
        <w:rPr>
          <w:rFonts w:ascii="宋体" w:hAnsi="宋体" w:cs="宋体" w:hint="eastAsia"/>
          <w:color w:val="000000"/>
          <w:kern w:val="0"/>
          <w:sz w:val="24"/>
          <w:szCs w:val="24"/>
        </w:rPr>
        <w:t>当天提前</w:t>
      </w:r>
      <w:r w:rsidR="002C4CB2">
        <w:rPr>
          <w:rFonts w:ascii="宋体" w:hAnsi="宋体" w:cs="宋体" w:hint="eastAsia"/>
          <w:color w:val="000000"/>
          <w:kern w:val="0"/>
          <w:sz w:val="24"/>
          <w:szCs w:val="24"/>
        </w:rPr>
        <w:t>领取</w:t>
      </w:r>
      <w:r w:rsidR="002C4CB2" w:rsidRPr="000578EE">
        <w:rPr>
          <w:rFonts w:ascii="宋体" w:hAnsi="宋体" w:cs="宋体" w:hint="eastAsia"/>
          <w:color w:val="000000"/>
          <w:kern w:val="0"/>
          <w:sz w:val="24"/>
          <w:szCs w:val="24"/>
        </w:rPr>
        <w:t>《入学测试准考证》</w:t>
      </w:r>
      <w:r w:rsidR="002C4CB2">
        <w:rPr>
          <w:rFonts w:ascii="宋体" w:hAnsi="宋体" w:cs="宋体" w:hint="eastAsia"/>
          <w:color w:val="000000"/>
          <w:kern w:val="0"/>
          <w:sz w:val="24"/>
          <w:szCs w:val="24"/>
        </w:rPr>
        <w:t>，</w:t>
      </w:r>
      <w:r w:rsidR="002D7873">
        <w:rPr>
          <w:rFonts w:ascii="宋体" w:hAnsi="宋体" w:cs="宋体" w:hint="eastAsia"/>
          <w:color w:val="000000"/>
          <w:kern w:val="0"/>
          <w:sz w:val="24"/>
          <w:szCs w:val="24"/>
        </w:rPr>
        <w:t>考生持身份证、《入学测试准考证》</w:t>
      </w:r>
      <w:r w:rsidRPr="000578EE">
        <w:rPr>
          <w:rFonts w:ascii="宋体" w:hAnsi="宋体" w:cs="宋体" w:hint="eastAsia"/>
          <w:color w:val="000000"/>
          <w:kern w:val="0"/>
          <w:sz w:val="24"/>
          <w:szCs w:val="24"/>
        </w:rPr>
        <w:t>参加</w:t>
      </w:r>
      <w:r w:rsidR="002C4CB2" w:rsidRPr="000578EE">
        <w:rPr>
          <w:rFonts w:ascii="宋体" w:hAnsi="宋体" w:cs="宋体" w:hint="eastAsia"/>
          <w:color w:val="000000"/>
          <w:kern w:val="0"/>
          <w:sz w:val="24"/>
          <w:szCs w:val="24"/>
        </w:rPr>
        <w:t>我校</w:t>
      </w:r>
      <w:r w:rsidRPr="000578EE">
        <w:rPr>
          <w:rFonts w:ascii="宋体" w:hAnsi="宋体" w:cs="宋体" w:hint="eastAsia"/>
          <w:color w:val="000000"/>
          <w:kern w:val="0"/>
          <w:sz w:val="24"/>
          <w:szCs w:val="24"/>
        </w:rPr>
        <w:t>入学测试，具体测试时间与地点详见《入学测试准考证》。</w:t>
      </w:r>
    </w:p>
    <w:p w:rsidR="000578EE" w:rsidRDefault="000578EE" w:rsidP="000578EE">
      <w:pPr>
        <w:widowControl/>
        <w:spacing w:line="560" w:lineRule="atLeast"/>
        <w:ind w:firstLine="360"/>
        <w:rPr>
          <w:rFonts w:ascii="宋体" w:hAnsi="宋体" w:cs="宋体"/>
          <w:color w:val="000000"/>
          <w:kern w:val="0"/>
          <w:sz w:val="24"/>
          <w:szCs w:val="24"/>
        </w:rPr>
      </w:pPr>
      <w:r>
        <w:rPr>
          <w:rFonts w:ascii="宋体" w:hAnsi="宋体" w:cs="宋体" w:hint="eastAsia"/>
          <w:color w:val="000000"/>
          <w:kern w:val="0"/>
          <w:sz w:val="24"/>
          <w:szCs w:val="24"/>
        </w:rPr>
        <w:t>（二）文化素质测试</w:t>
      </w:r>
      <w:r w:rsidR="002D7873">
        <w:rPr>
          <w:rFonts w:ascii="宋体" w:hAnsi="宋体" w:cs="宋体" w:hint="eastAsia"/>
          <w:color w:val="000000"/>
          <w:kern w:val="0"/>
          <w:sz w:val="24"/>
          <w:szCs w:val="24"/>
        </w:rPr>
        <w:t>：</w:t>
      </w:r>
    </w:p>
    <w:p w:rsidR="000578EE" w:rsidRDefault="000578EE" w:rsidP="000578EE">
      <w:pPr>
        <w:widowControl/>
        <w:spacing w:line="520" w:lineRule="atLeast"/>
        <w:ind w:firstLine="480"/>
        <w:rPr>
          <w:rFonts w:ascii="宋体" w:hAnsi="宋体" w:cs="宋体"/>
          <w:b/>
          <w:color w:val="000000"/>
          <w:kern w:val="0"/>
          <w:sz w:val="24"/>
          <w:szCs w:val="24"/>
        </w:rPr>
      </w:pPr>
      <w:r>
        <w:rPr>
          <w:rFonts w:ascii="宋体" w:hAnsi="宋体" w:cs="宋体" w:hint="eastAsia"/>
          <w:color w:val="000000"/>
          <w:kern w:val="0"/>
          <w:sz w:val="24"/>
          <w:szCs w:val="24"/>
        </w:rPr>
        <w:t>1.测试对象：</w:t>
      </w:r>
      <w:r w:rsidRPr="00085889">
        <w:rPr>
          <w:rFonts w:ascii="宋体" w:hAnsi="宋体" w:cs="宋体" w:hint="eastAsia"/>
          <w:b/>
          <w:color w:val="000000"/>
          <w:kern w:val="0"/>
          <w:sz w:val="24"/>
          <w:szCs w:val="24"/>
        </w:rPr>
        <w:t>应届普通高中（中职）毕业生</w:t>
      </w:r>
      <w:r>
        <w:rPr>
          <w:rFonts w:ascii="宋体" w:hAnsi="宋体" w:cs="宋体" w:hint="eastAsia"/>
          <w:b/>
          <w:color w:val="000000"/>
          <w:kern w:val="0"/>
          <w:sz w:val="24"/>
          <w:szCs w:val="24"/>
        </w:rPr>
        <w:t>和</w:t>
      </w:r>
      <w:r w:rsidRPr="00085889">
        <w:rPr>
          <w:rFonts w:ascii="宋体" w:hAnsi="宋体" w:cs="宋体" w:hint="eastAsia"/>
          <w:b/>
          <w:color w:val="000000"/>
          <w:kern w:val="0"/>
          <w:sz w:val="24"/>
          <w:szCs w:val="24"/>
        </w:rPr>
        <w:t>高中毕业同等学力</w:t>
      </w:r>
      <w:r>
        <w:rPr>
          <w:rFonts w:ascii="宋体" w:hAnsi="宋体" w:cs="宋体" w:hint="eastAsia"/>
          <w:b/>
          <w:color w:val="000000"/>
          <w:kern w:val="0"/>
          <w:sz w:val="24"/>
          <w:szCs w:val="24"/>
        </w:rPr>
        <w:t>（不含退役军人）</w:t>
      </w:r>
    </w:p>
    <w:p w:rsidR="000578EE" w:rsidRPr="005F104C" w:rsidRDefault="000578EE" w:rsidP="000578EE">
      <w:pPr>
        <w:widowControl/>
        <w:spacing w:line="520" w:lineRule="atLeast"/>
        <w:ind w:firstLine="480"/>
        <w:rPr>
          <w:rFonts w:ascii="宋体" w:hAnsi="宋体"/>
          <w:b/>
          <w:kern w:val="0"/>
          <w:sz w:val="24"/>
          <w:szCs w:val="24"/>
        </w:rPr>
      </w:pPr>
      <w:r>
        <w:rPr>
          <w:rFonts w:ascii="宋体" w:hAnsi="宋体" w:cs="宋体" w:hint="eastAsia"/>
          <w:color w:val="000000"/>
          <w:kern w:val="0"/>
          <w:sz w:val="24"/>
          <w:szCs w:val="24"/>
        </w:rPr>
        <w:t>2.测试时间：</w:t>
      </w:r>
      <w:r w:rsidRPr="005F104C">
        <w:rPr>
          <w:rFonts w:ascii="宋体" w:hAnsi="宋体" w:hint="eastAsia"/>
          <w:b/>
          <w:kern w:val="0"/>
          <w:sz w:val="24"/>
          <w:szCs w:val="24"/>
        </w:rPr>
        <w:t>2019年8月17日</w:t>
      </w:r>
      <w:r>
        <w:rPr>
          <w:rFonts w:ascii="宋体" w:hAnsi="宋体" w:hint="eastAsia"/>
          <w:b/>
          <w:kern w:val="0"/>
          <w:sz w:val="24"/>
          <w:szCs w:val="24"/>
        </w:rPr>
        <w:t>10:00-11:30</w:t>
      </w:r>
    </w:p>
    <w:p w:rsidR="000578EE" w:rsidRPr="002D7873" w:rsidRDefault="000578EE" w:rsidP="002D7873">
      <w:pPr>
        <w:widowControl/>
        <w:spacing w:line="560" w:lineRule="atLeas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3.测试地点：安徽新闻出版职业技术学院</w:t>
      </w:r>
    </w:p>
    <w:p w:rsidR="0063237A" w:rsidRDefault="002D7873" w:rsidP="0063237A">
      <w:pPr>
        <w:widowControl/>
        <w:spacing w:line="520" w:lineRule="atLeast"/>
        <w:ind w:firstLine="480"/>
        <w:rPr>
          <w:rFonts w:ascii="宋体" w:hAnsi="宋体" w:cs="宋体"/>
          <w:color w:val="000000"/>
          <w:kern w:val="0"/>
          <w:sz w:val="24"/>
          <w:szCs w:val="24"/>
        </w:rPr>
      </w:pPr>
      <w:r>
        <w:rPr>
          <w:rFonts w:ascii="宋体" w:hAnsi="宋体" w:cs="宋体" w:hint="eastAsia"/>
          <w:color w:val="000000"/>
          <w:kern w:val="0"/>
          <w:sz w:val="24"/>
          <w:szCs w:val="24"/>
        </w:rPr>
        <w:t>（三）</w:t>
      </w:r>
      <w:r w:rsidR="007D4124">
        <w:rPr>
          <w:rFonts w:ascii="宋体" w:hAnsi="宋体" w:cs="宋体" w:hint="eastAsia"/>
          <w:color w:val="000000"/>
          <w:kern w:val="0"/>
          <w:sz w:val="24"/>
          <w:szCs w:val="24"/>
        </w:rPr>
        <w:t>职业适应性测试</w:t>
      </w:r>
      <w:r>
        <w:rPr>
          <w:rFonts w:ascii="宋体" w:hAnsi="宋体" w:cs="宋体" w:hint="eastAsia"/>
          <w:color w:val="000000"/>
          <w:kern w:val="0"/>
          <w:sz w:val="24"/>
          <w:szCs w:val="24"/>
        </w:rPr>
        <w:t>：</w:t>
      </w:r>
    </w:p>
    <w:p w:rsidR="007D4124" w:rsidRPr="001F08E5" w:rsidRDefault="007D4124" w:rsidP="0063237A">
      <w:pPr>
        <w:widowControl/>
        <w:spacing w:line="520" w:lineRule="atLeast"/>
        <w:ind w:firstLine="480"/>
        <w:rPr>
          <w:rFonts w:ascii="宋体" w:hAnsi="宋体" w:cs="宋体"/>
          <w:b/>
          <w:color w:val="000000"/>
          <w:kern w:val="0"/>
          <w:sz w:val="24"/>
          <w:szCs w:val="24"/>
        </w:rPr>
      </w:pPr>
      <w:r>
        <w:rPr>
          <w:rFonts w:ascii="宋体" w:hAnsi="宋体" w:cs="宋体" w:hint="eastAsia"/>
          <w:color w:val="000000"/>
          <w:kern w:val="0"/>
          <w:sz w:val="24"/>
          <w:szCs w:val="24"/>
        </w:rPr>
        <w:t>1.测试对象：</w:t>
      </w:r>
      <w:r w:rsidRPr="001F08E5">
        <w:rPr>
          <w:rFonts w:ascii="宋体" w:hAnsi="宋体" w:cs="宋体" w:hint="eastAsia"/>
          <w:b/>
          <w:color w:val="000000"/>
          <w:kern w:val="0"/>
          <w:sz w:val="24"/>
          <w:szCs w:val="24"/>
        </w:rPr>
        <w:t>所有考生</w:t>
      </w:r>
    </w:p>
    <w:p w:rsidR="0063237A" w:rsidRPr="005F104C" w:rsidRDefault="007D4124" w:rsidP="0063237A">
      <w:pPr>
        <w:widowControl/>
        <w:spacing w:line="520" w:lineRule="atLeast"/>
        <w:ind w:firstLine="480"/>
        <w:rPr>
          <w:rFonts w:ascii="宋体" w:hAnsi="宋体"/>
          <w:b/>
          <w:kern w:val="0"/>
          <w:sz w:val="24"/>
          <w:szCs w:val="24"/>
        </w:rPr>
      </w:pPr>
      <w:r>
        <w:rPr>
          <w:rFonts w:ascii="宋体" w:hAnsi="宋体" w:cs="宋体" w:hint="eastAsia"/>
          <w:color w:val="000000"/>
          <w:kern w:val="0"/>
          <w:sz w:val="24"/>
          <w:szCs w:val="24"/>
        </w:rPr>
        <w:t>2</w:t>
      </w:r>
      <w:r w:rsidR="0063237A">
        <w:rPr>
          <w:rFonts w:ascii="宋体" w:hAnsi="宋体" w:cs="宋体" w:hint="eastAsia"/>
          <w:color w:val="000000"/>
          <w:kern w:val="0"/>
          <w:sz w:val="24"/>
          <w:szCs w:val="24"/>
        </w:rPr>
        <w:t>.</w:t>
      </w:r>
      <w:r>
        <w:rPr>
          <w:rFonts w:ascii="宋体" w:hAnsi="宋体" w:cs="宋体" w:hint="eastAsia"/>
          <w:color w:val="000000"/>
          <w:kern w:val="0"/>
          <w:sz w:val="24"/>
          <w:szCs w:val="24"/>
        </w:rPr>
        <w:t>测试</w:t>
      </w:r>
      <w:r w:rsidR="0063237A">
        <w:rPr>
          <w:rFonts w:ascii="宋体" w:hAnsi="宋体" w:cs="宋体" w:hint="eastAsia"/>
          <w:color w:val="000000"/>
          <w:kern w:val="0"/>
          <w:sz w:val="24"/>
          <w:szCs w:val="24"/>
        </w:rPr>
        <w:t>时间：</w:t>
      </w:r>
      <w:r w:rsidR="0063237A" w:rsidRPr="005F104C">
        <w:rPr>
          <w:rFonts w:ascii="宋体" w:hAnsi="宋体" w:hint="eastAsia"/>
          <w:b/>
          <w:kern w:val="0"/>
          <w:sz w:val="24"/>
          <w:szCs w:val="24"/>
        </w:rPr>
        <w:t>2019年8月1</w:t>
      </w:r>
      <w:r w:rsidR="00ED4649" w:rsidRPr="005F104C">
        <w:rPr>
          <w:rFonts w:ascii="宋体" w:hAnsi="宋体" w:hint="eastAsia"/>
          <w:b/>
          <w:kern w:val="0"/>
          <w:sz w:val="24"/>
          <w:szCs w:val="24"/>
        </w:rPr>
        <w:t>7</w:t>
      </w:r>
      <w:r w:rsidR="0063237A" w:rsidRPr="005F104C">
        <w:rPr>
          <w:rFonts w:ascii="宋体" w:hAnsi="宋体" w:hint="eastAsia"/>
          <w:b/>
          <w:kern w:val="0"/>
          <w:sz w:val="24"/>
          <w:szCs w:val="24"/>
        </w:rPr>
        <w:t>日</w:t>
      </w:r>
      <w:r>
        <w:rPr>
          <w:rFonts w:ascii="宋体" w:hAnsi="宋体" w:hint="eastAsia"/>
          <w:b/>
          <w:kern w:val="0"/>
          <w:sz w:val="24"/>
          <w:szCs w:val="24"/>
        </w:rPr>
        <w:t>1</w:t>
      </w:r>
      <w:r w:rsidR="00454078">
        <w:rPr>
          <w:rFonts w:ascii="宋体" w:hAnsi="宋体" w:hint="eastAsia"/>
          <w:b/>
          <w:kern w:val="0"/>
          <w:sz w:val="24"/>
          <w:szCs w:val="24"/>
        </w:rPr>
        <w:t>3</w:t>
      </w:r>
      <w:r>
        <w:rPr>
          <w:rFonts w:ascii="宋体" w:hAnsi="宋体" w:hint="eastAsia"/>
          <w:b/>
          <w:kern w:val="0"/>
          <w:sz w:val="24"/>
          <w:szCs w:val="24"/>
        </w:rPr>
        <w:t>:00-17:00、</w:t>
      </w:r>
      <w:r w:rsidR="009E52A1" w:rsidRPr="005F104C">
        <w:rPr>
          <w:rFonts w:ascii="宋体" w:hAnsi="宋体" w:hint="eastAsia"/>
          <w:b/>
          <w:kern w:val="0"/>
          <w:sz w:val="24"/>
          <w:szCs w:val="24"/>
        </w:rPr>
        <w:t>1</w:t>
      </w:r>
      <w:r w:rsidR="00ED4649" w:rsidRPr="005F104C">
        <w:rPr>
          <w:rFonts w:ascii="宋体" w:hAnsi="宋体" w:hint="eastAsia"/>
          <w:b/>
          <w:kern w:val="0"/>
          <w:sz w:val="24"/>
          <w:szCs w:val="24"/>
        </w:rPr>
        <w:t>8</w:t>
      </w:r>
      <w:r w:rsidR="009E52A1" w:rsidRPr="005F104C">
        <w:rPr>
          <w:rFonts w:ascii="宋体" w:hAnsi="宋体" w:hint="eastAsia"/>
          <w:b/>
          <w:kern w:val="0"/>
          <w:sz w:val="24"/>
          <w:szCs w:val="24"/>
        </w:rPr>
        <w:t>日</w:t>
      </w:r>
      <w:r w:rsidR="0063237A" w:rsidRPr="005F104C">
        <w:rPr>
          <w:rFonts w:ascii="宋体" w:hAnsi="宋体" w:hint="eastAsia"/>
          <w:b/>
          <w:kern w:val="0"/>
          <w:sz w:val="24"/>
          <w:szCs w:val="24"/>
        </w:rPr>
        <w:t>9:00-17:00</w:t>
      </w:r>
    </w:p>
    <w:p w:rsidR="008B379E" w:rsidRDefault="007D4124" w:rsidP="00E3614A">
      <w:pPr>
        <w:widowControl/>
        <w:spacing w:line="560" w:lineRule="atLeas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3</w:t>
      </w:r>
      <w:r w:rsidR="0063237A">
        <w:rPr>
          <w:rFonts w:ascii="宋体" w:hAnsi="宋体" w:cs="宋体" w:hint="eastAsia"/>
          <w:color w:val="000000"/>
          <w:kern w:val="0"/>
          <w:sz w:val="24"/>
          <w:szCs w:val="24"/>
        </w:rPr>
        <w:t>.</w:t>
      </w:r>
      <w:r>
        <w:rPr>
          <w:rFonts w:ascii="宋体" w:hAnsi="宋体" w:cs="宋体" w:hint="eastAsia"/>
          <w:color w:val="000000"/>
          <w:kern w:val="0"/>
          <w:sz w:val="24"/>
          <w:szCs w:val="24"/>
        </w:rPr>
        <w:t>测试</w:t>
      </w:r>
      <w:r w:rsidR="0063237A">
        <w:rPr>
          <w:rFonts w:ascii="宋体" w:hAnsi="宋体" w:cs="宋体" w:hint="eastAsia"/>
          <w:color w:val="000000"/>
          <w:kern w:val="0"/>
          <w:sz w:val="24"/>
          <w:szCs w:val="24"/>
        </w:rPr>
        <w:t>地点：安徽新闻出版职业技术学院</w:t>
      </w:r>
    </w:p>
    <w:p w:rsidR="008B379E" w:rsidRDefault="008B379E" w:rsidP="008B379E">
      <w:pPr>
        <w:widowControl/>
        <w:spacing w:line="560" w:lineRule="atLeast"/>
        <w:ind w:firstLine="360"/>
        <w:rPr>
          <w:rFonts w:ascii="宋体" w:hAnsi="宋体" w:cs="宋体"/>
          <w:color w:val="000000"/>
          <w:kern w:val="0"/>
          <w:sz w:val="24"/>
          <w:szCs w:val="24"/>
        </w:rPr>
      </w:pPr>
      <w:r>
        <w:rPr>
          <w:rFonts w:ascii="宋体" w:hAnsi="宋体" w:cs="宋体" w:hint="eastAsia"/>
          <w:color w:val="000000"/>
          <w:kern w:val="0"/>
          <w:sz w:val="24"/>
          <w:szCs w:val="24"/>
        </w:rPr>
        <w:t>（三）测试科目：</w:t>
      </w:r>
    </w:p>
    <w:p w:rsidR="008B379E" w:rsidRDefault="008B379E" w:rsidP="002F2ECA">
      <w:pPr>
        <w:widowControl/>
        <w:spacing w:line="560" w:lineRule="atLeast"/>
        <w:ind w:firstLine="480"/>
        <w:rPr>
          <w:rFonts w:ascii="宋体" w:hAnsi="宋体" w:cs="宋体"/>
          <w:color w:val="000000"/>
          <w:kern w:val="0"/>
          <w:sz w:val="24"/>
          <w:szCs w:val="24"/>
        </w:rPr>
      </w:pPr>
      <w:r>
        <w:rPr>
          <w:rFonts w:ascii="宋体" w:hAnsi="宋体" w:cs="宋体" w:hint="eastAsia"/>
          <w:color w:val="000000"/>
          <w:kern w:val="0"/>
          <w:sz w:val="24"/>
          <w:szCs w:val="24"/>
        </w:rPr>
        <w:t>1.职业适应性测试：</w:t>
      </w:r>
      <w:r w:rsidR="002F2ECA" w:rsidRPr="002F2ECA">
        <w:rPr>
          <w:rFonts w:ascii="宋体" w:hAnsi="宋体" w:cs="宋体"/>
          <w:color w:val="000000"/>
          <w:kern w:val="0"/>
          <w:sz w:val="24"/>
          <w:szCs w:val="24"/>
        </w:rPr>
        <w:t>采用</w:t>
      </w:r>
      <w:r w:rsidR="002F2ECA" w:rsidRPr="002F2ECA">
        <w:rPr>
          <w:rFonts w:ascii="宋体" w:hAnsi="宋体" w:cs="宋体" w:hint="eastAsia"/>
          <w:color w:val="000000"/>
          <w:kern w:val="0"/>
          <w:sz w:val="24"/>
          <w:szCs w:val="24"/>
        </w:rPr>
        <w:t>结构化</w:t>
      </w:r>
      <w:r w:rsidR="002F2ECA" w:rsidRPr="002F2ECA">
        <w:rPr>
          <w:rFonts w:ascii="宋体" w:hAnsi="宋体" w:cs="宋体"/>
          <w:color w:val="000000"/>
          <w:kern w:val="0"/>
          <w:sz w:val="24"/>
          <w:szCs w:val="24"/>
        </w:rPr>
        <w:t>面试方式，</w:t>
      </w:r>
      <w:r w:rsidR="002F2ECA" w:rsidRPr="002F2ECA">
        <w:rPr>
          <w:rFonts w:ascii="宋体" w:hAnsi="宋体" w:cs="宋体" w:hint="eastAsia"/>
          <w:color w:val="000000"/>
          <w:kern w:val="0"/>
          <w:sz w:val="24"/>
          <w:szCs w:val="24"/>
        </w:rPr>
        <w:t>主要考核考生的学习潜质、举止仪表、语言表达能力、应变能力以及对所报专业的兴趣、认识等，</w:t>
      </w:r>
      <w:r w:rsidR="002F2ECA" w:rsidRPr="002F2ECA">
        <w:rPr>
          <w:rFonts w:ascii="宋体" w:hAnsi="宋体" w:cs="宋体"/>
          <w:color w:val="000000"/>
          <w:kern w:val="0"/>
          <w:sz w:val="24"/>
          <w:szCs w:val="24"/>
        </w:rPr>
        <w:t>检测考生是否具备从事该职业的基础潜能</w:t>
      </w:r>
      <w:r w:rsidR="002F2ECA">
        <w:rPr>
          <w:rFonts w:ascii="宋体" w:hAnsi="宋体" w:cs="宋体" w:hint="eastAsia"/>
          <w:color w:val="000000"/>
          <w:kern w:val="0"/>
          <w:sz w:val="24"/>
          <w:szCs w:val="24"/>
        </w:rPr>
        <w:t>。</w:t>
      </w:r>
    </w:p>
    <w:p w:rsidR="008B379E" w:rsidRPr="00085889" w:rsidRDefault="008B379E" w:rsidP="00085889">
      <w:pPr>
        <w:widowControl/>
        <w:spacing w:line="560" w:lineRule="atLeast"/>
        <w:ind w:firstLine="480"/>
        <w:rPr>
          <w:rFonts w:ascii="宋体" w:hAnsi="宋体" w:cs="宋体"/>
          <w:color w:val="000000"/>
          <w:kern w:val="0"/>
          <w:sz w:val="24"/>
          <w:szCs w:val="24"/>
        </w:rPr>
      </w:pPr>
      <w:r>
        <w:rPr>
          <w:rFonts w:ascii="宋体" w:hAnsi="宋体" w:cs="宋体" w:hint="eastAsia"/>
          <w:color w:val="000000"/>
          <w:kern w:val="0"/>
          <w:sz w:val="24"/>
          <w:szCs w:val="24"/>
        </w:rPr>
        <w:t>2．文化素质测试：</w:t>
      </w:r>
      <w:r w:rsidR="001F08E5">
        <w:rPr>
          <w:rFonts w:ascii="宋体" w:hAnsi="宋体" w:cs="宋体" w:hint="eastAsia"/>
          <w:color w:val="000000"/>
          <w:kern w:val="0"/>
          <w:sz w:val="24"/>
          <w:szCs w:val="24"/>
        </w:rPr>
        <w:t>采用笔试方式，</w:t>
      </w:r>
      <w:r w:rsidR="00085889">
        <w:rPr>
          <w:rFonts w:ascii="宋体" w:hAnsi="宋体" w:cs="宋体" w:hint="eastAsia"/>
          <w:color w:val="000000"/>
          <w:kern w:val="0"/>
          <w:sz w:val="24"/>
          <w:szCs w:val="24"/>
        </w:rPr>
        <w:t>以安徽省高职分类招生文化课统考测试大纲为基础。</w:t>
      </w:r>
    </w:p>
    <w:p w:rsidR="008B379E" w:rsidRPr="001D660B" w:rsidRDefault="001D660B" w:rsidP="008B379E">
      <w:pPr>
        <w:widowControl/>
        <w:spacing w:line="520" w:lineRule="atLeast"/>
        <w:ind w:firstLine="480"/>
        <w:rPr>
          <w:rFonts w:ascii="宋体" w:hAnsi="宋体"/>
          <w:b/>
          <w:kern w:val="0"/>
          <w:sz w:val="24"/>
          <w:szCs w:val="24"/>
        </w:rPr>
      </w:pPr>
      <w:r w:rsidRPr="001D660B">
        <w:rPr>
          <w:rFonts w:ascii="宋体" w:hAnsi="宋体" w:hint="eastAsia"/>
          <w:b/>
          <w:kern w:val="0"/>
          <w:sz w:val="24"/>
          <w:szCs w:val="24"/>
        </w:rPr>
        <w:t>九</w:t>
      </w:r>
      <w:r w:rsidR="008B379E" w:rsidRPr="001D660B">
        <w:rPr>
          <w:rFonts w:ascii="宋体" w:hAnsi="宋体" w:hint="eastAsia"/>
          <w:b/>
          <w:kern w:val="0"/>
          <w:sz w:val="24"/>
          <w:szCs w:val="24"/>
        </w:rPr>
        <w:t>、录取规则：</w:t>
      </w:r>
    </w:p>
    <w:p w:rsidR="008B379E" w:rsidRDefault="008B379E" w:rsidP="008B379E">
      <w:pPr>
        <w:widowControl/>
        <w:shd w:val="clear" w:color="auto" w:fill="FFFFFF"/>
        <w:spacing w:line="560" w:lineRule="atLeast"/>
        <w:ind w:firstLine="360"/>
        <w:jc w:val="left"/>
        <w:rPr>
          <w:rFonts w:ascii="宋体" w:hAnsi="宋体" w:cs="宋体"/>
          <w:color w:val="000000"/>
          <w:kern w:val="0"/>
          <w:sz w:val="24"/>
          <w:szCs w:val="24"/>
        </w:rPr>
      </w:pPr>
      <w:r>
        <w:rPr>
          <w:rFonts w:ascii="宋体" w:hAnsi="宋体" w:cs="宋体" w:hint="eastAsia"/>
          <w:color w:val="000000"/>
          <w:kern w:val="0"/>
          <w:sz w:val="24"/>
          <w:szCs w:val="24"/>
        </w:rPr>
        <w:t>（一）录取规则：</w:t>
      </w:r>
    </w:p>
    <w:p w:rsidR="008B379E" w:rsidRDefault="008B379E" w:rsidP="008B379E">
      <w:pPr>
        <w:widowControl/>
        <w:shd w:val="clear" w:color="auto" w:fill="FFFFFF"/>
        <w:spacing w:line="560" w:lineRule="atLeast"/>
        <w:ind w:firstLine="480"/>
        <w:jc w:val="left"/>
        <w:rPr>
          <w:rFonts w:ascii="宋体" w:hAnsi="宋体" w:cs="宋体"/>
          <w:color w:val="000000"/>
          <w:kern w:val="0"/>
          <w:sz w:val="24"/>
          <w:szCs w:val="24"/>
        </w:rPr>
      </w:pPr>
      <w:r>
        <w:rPr>
          <w:rFonts w:ascii="宋体" w:hAnsi="宋体" w:cs="宋体" w:hint="eastAsia"/>
          <w:color w:val="000000"/>
          <w:kern w:val="0"/>
          <w:sz w:val="24"/>
          <w:szCs w:val="24"/>
        </w:rPr>
        <w:t>1.所有考生均依据职业适应性测试成绩从高分到低分按报考类别和专业分别录取。</w:t>
      </w:r>
    </w:p>
    <w:p w:rsidR="00E3614A" w:rsidRPr="00E3614A" w:rsidRDefault="008B379E" w:rsidP="00E3614A">
      <w:pPr>
        <w:pStyle w:val="a7"/>
        <w:shd w:val="clear" w:color="auto" w:fill="FFFFFF"/>
        <w:spacing w:before="0" w:beforeAutospacing="0" w:after="0" w:afterAutospacing="0" w:line="560" w:lineRule="exact"/>
        <w:ind w:firstLineChars="150" w:firstLine="360"/>
        <w:rPr>
          <w:color w:val="000000"/>
          <w:sz w:val="24"/>
          <w:szCs w:val="24"/>
        </w:rPr>
      </w:pPr>
      <w:r>
        <w:rPr>
          <w:rFonts w:hint="eastAsia"/>
          <w:color w:val="000000"/>
          <w:sz w:val="24"/>
          <w:szCs w:val="24"/>
        </w:rPr>
        <w:lastRenderedPageBreak/>
        <w:t>2.</w:t>
      </w:r>
      <w:r w:rsidR="00E3614A" w:rsidRPr="00E3614A">
        <w:rPr>
          <w:rFonts w:hint="eastAsia"/>
          <w:color w:val="000000"/>
          <w:sz w:val="24"/>
          <w:szCs w:val="24"/>
        </w:rPr>
        <w:t>职业适应性测试满分</w:t>
      </w:r>
      <w:r w:rsidR="001D660B">
        <w:rPr>
          <w:rFonts w:hint="eastAsia"/>
          <w:color w:val="000000"/>
          <w:sz w:val="24"/>
          <w:szCs w:val="24"/>
        </w:rPr>
        <w:t>3</w:t>
      </w:r>
      <w:r w:rsidR="00E3614A" w:rsidRPr="00E3614A">
        <w:rPr>
          <w:rFonts w:hint="eastAsia"/>
          <w:color w:val="000000"/>
          <w:sz w:val="24"/>
          <w:szCs w:val="24"/>
        </w:rPr>
        <w:t>00分，最低录取控制线为</w:t>
      </w:r>
      <w:r w:rsidR="001D660B">
        <w:rPr>
          <w:rFonts w:hint="eastAsia"/>
          <w:color w:val="000000"/>
          <w:sz w:val="24"/>
          <w:szCs w:val="24"/>
        </w:rPr>
        <w:t>6</w:t>
      </w:r>
      <w:r w:rsidR="00E3614A" w:rsidRPr="00E3614A">
        <w:rPr>
          <w:rFonts w:hint="eastAsia"/>
          <w:color w:val="000000"/>
          <w:sz w:val="24"/>
          <w:szCs w:val="24"/>
        </w:rPr>
        <w:t>0分，低于最低录取控制线的考生不予录取。文化素质测试满分</w:t>
      </w:r>
      <w:r w:rsidR="001D660B">
        <w:rPr>
          <w:rFonts w:hint="eastAsia"/>
          <w:color w:val="000000"/>
          <w:sz w:val="24"/>
          <w:szCs w:val="24"/>
        </w:rPr>
        <w:t>3</w:t>
      </w:r>
      <w:r w:rsidR="00E3614A" w:rsidRPr="00E3614A">
        <w:rPr>
          <w:rFonts w:hint="eastAsia"/>
          <w:color w:val="000000"/>
          <w:sz w:val="24"/>
          <w:szCs w:val="24"/>
        </w:rPr>
        <w:t>00分，合格线为</w:t>
      </w:r>
      <w:r w:rsidR="001D660B">
        <w:rPr>
          <w:rFonts w:hint="eastAsia"/>
          <w:color w:val="000000"/>
          <w:sz w:val="24"/>
          <w:szCs w:val="24"/>
        </w:rPr>
        <w:t>6</w:t>
      </w:r>
      <w:r w:rsidR="00E3614A" w:rsidRPr="00E3614A">
        <w:rPr>
          <w:rFonts w:hint="eastAsia"/>
          <w:color w:val="000000"/>
          <w:sz w:val="24"/>
          <w:szCs w:val="24"/>
        </w:rPr>
        <w:t>0分，不合格的考生不予录取。</w:t>
      </w:r>
    </w:p>
    <w:p w:rsidR="008B379E" w:rsidRDefault="008B379E" w:rsidP="008B379E">
      <w:pPr>
        <w:widowControl/>
        <w:shd w:val="clear" w:color="auto" w:fill="FFFFFF"/>
        <w:spacing w:line="560" w:lineRule="atLeast"/>
        <w:ind w:firstLine="480"/>
        <w:jc w:val="left"/>
        <w:rPr>
          <w:rFonts w:ascii="宋体" w:hAnsi="宋体" w:cs="宋体"/>
          <w:color w:val="000000"/>
          <w:kern w:val="0"/>
          <w:sz w:val="24"/>
          <w:szCs w:val="24"/>
        </w:rPr>
      </w:pPr>
      <w:r>
        <w:rPr>
          <w:rFonts w:ascii="宋体" w:hAnsi="宋体" w:cs="宋体" w:hint="eastAsia"/>
          <w:color w:val="000000"/>
          <w:kern w:val="0"/>
          <w:sz w:val="24"/>
          <w:szCs w:val="24"/>
        </w:rPr>
        <w:t>3.录取过程针对报考类别、专业间生源不平衡情况，在保证不突破学校总计划及提高学校录取率基础上，</w:t>
      </w:r>
      <w:r w:rsidR="00E3614A" w:rsidRPr="00E3614A">
        <w:rPr>
          <w:rFonts w:ascii="宋体" w:hAnsi="宋体" w:cs="宋体" w:hint="eastAsia"/>
          <w:color w:val="000000"/>
          <w:kern w:val="0"/>
          <w:sz w:val="24"/>
          <w:szCs w:val="24"/>
        </w:rPr>
        <w:t>经学校招生委员会</w:t>
      </w:r>
      <w:r w:rsidR="00E3614A" w:rsidRPr="002300B7">
        <w:rPr>
          <w:rFonts w:hint="eastAsia"/>
          <w:sz w:val="24"/>
          <w:szCs w:val="24"/>
        </w:rPr>
        <w:t>批准</w:t>
      </w:r>
      <w:r>
        <w:rPr>
          <w:rFonts w:ascii="宋体" w:hAnsi="宋体" w:cs="宋体" w:hint="eastAsia"/>
          <w:color w:val="000000"/>
          <w:kern w:val="0"/>
          <w:sz w:val="24"/>
          <w:szCs w:val="24"/>
        </w:rPr>
        <w:t>将进行适当的类别与专业计划间的调整。</w:t>
      </w:r>
    </w:p>
    <w:p w:rsidR="008B379E" w:rsidRDefault="008B379E" w:rsidP="008B379E">
      <w:pPr>
        <w:widowControl/>
        <w:shd w:val="clear" w:color="auto" w:fill="FFFFFF"/>
        <w:spacing w:line="560" w:lineRule="atLeast"/>
        <w:ind w:firstLine="360"/>
        <w:jc w:val="left"/>
        <w:rPr>
          <w:rFonts w:ascii="宋体" w:hAnsi="宋体" w:cs="宋体"/>
          <w:color w:val="000000"/>
          <w:kern w:val="0"/>
          <w:sz w:val="24"/>
          <w:szCs w:val="24"/>
        </w:rPr>
      </w:pPr>
      <w:r>
        <w:rPr>
          <w:rFonts w:ascii="宋体" w:hAnsi="宋体" w:cs="宋体" w:hint="eastAsia"/>
          <w:color w:val="000000"/>
          <w:kern w:val="0"/>
          <w:sz w:val="24"/>
          <w:szCs w:val="24"/>
        </w:rPr>
        <w:t>（二）录取确认：</w:t>
      </w:r>
    </w:p>
    <w:p w:rsidR="008B379E" w:rsidRPr="007D4124" w:rsidRDefault="008B379E" w:rsidP="008B379E">
      <w:pPr>
        <w:widowControl/>
        <w:shd w:val="clear" w:color="auto" w:fill="FFFFFF"/>
        <w:spacing w:line="560" w:lineRule="atLeast"/>
        <w:ind w:firstLine="480"/>
        <w:jc w:val="left"/>
        <w:rPr>
          <w:rFonts w:ascii="宋体" w:hAnsi="宋体" w:cs="宋体"/>
          <w:color w:val="000000"/>
          <w:kern w:val="0"/>
          <w:sz w:val="24"/>
          <w:szCs w:val="24"/>
        </w:rPr>
      </w:pPr>
      <w:r>
        <w:rPr>
          <w:rFonts w:ascii="宋体" w:hAnsi="宋体" w:cs="宋体" w:hint="eastAsia"/>
          <w:color w:val="000000"/>
          <w:kern w:val="0"/>
          <w:sz w:val="24"/>
          <w:szCs w:val="24"/>
        </w:rPr>
        <w:t>1.学校预录取：</w:t>
      </w:r>
      <w:r w:rsidRPr="007D4124">
        <w:rPr>
          <w:rFonts w:ascii="宋体" w:hAnsi="宋体" w:cs="宋体"/>
          <w:b/>
          <w:color w:val="000000"/>
          <w:kern w:val="0"/>
          <w:sz w:val="24"/>
          <w:szCs w:val="24"/>
        </w:rPr>
        <w:t>2019</w:t>
      </w:r>
      <w:r w:rsidRPr="007D4124">
        <w:rPr>
          <w:rFonts w:ascii="宋体" w:hAnsi="宋体" w:cs="宋体" w:hint="eastAsia"/>
          <w:b/>
          <w:color w:val="000000"/>
          <w:kern w:val="0"/>
          <w:sz w:val="24"/>
          <w:szCs w:val="24"/>
        </w:rPr>
        <w:t>年</w:t>
      </w:r>
      <w:r w:rsidR="00FA080B" w:rsidRPr="007D4124">
        <w:rPr>
          <w:rFonts w:ascii="宋体" w:hAnsi="宋体" w:cs="宋体" w:hint="eastAsia"/>
          <w:b/>
          <w:color w:val="000000"/>
          <w:kern w:val="0"/>
          <w:sz w:val="24"/>
          <w:szCs w:val="24"/>
        </w:rPr>
        <w:t>8</w:t>
      </w:r>
      <w:r w:rsidRPr="007D4124">
        <w:rPr>
          <w:rFonts w:ascii="宋体" w:hAnsi="宋体" w:cs="宋体" w:hint="eastAsia"/>
          <w:b/>
          <w:color w:val="000000"/>
          <w:kern w:val="0"/>
          <w:sz w:val="24"/>
          <w:szCs w:val="24"/>
        </w:rPr>
        <w:t>月</w:t>
      </w:r>
      <w:r w:rsidR="00FA080B" w:rsidRPr="007D4124">
        <w:rPr>
          <w:rFonts w:ascii="宋体" w:hAnsi="宋体" w:cs="宋体" w:hint="eastAsia"/>
          <w:b/>
          <w:color w:val="000000"/>
          <w:kern w:val="0"/>
          <w:sz w:val="24"/>
          <w:szCs w:val="24"/>
        </w:rPr>
        <w:t>20</w:t>
      </w:r>
      <w:r w:rsidRPr="007D4124">
        <w:rPr>
          <w:rFonts w:ascii="宋体" w:hAnsi="宋体" w:cs="宋体" w:hint="eastAsia"/>
          <w:b/>
          <w:color w:val="000000"/>
          <w:kern w:val="0"/>
          <w:sz w:val="24"/>
          <w:szCs w:val="24"/>
        </w:rPr>
        <w:t>日</w:t>
      </w:r>
      <w:r>
        <w:rPr>
          <w:rFonts w:ascii="宋体" w:hAnsi="宋体" w:cs="宋体" w:hint="eastAsia"/>
          <w:color w:val="000000"/>
          <w:kern w:val="0"/>
          <w:sz w:val="24"/>
          <w:szCs w:val="24"/>
        </w:rPr>
        <w:t>，我校依据招生计划的</w:t>
      </w:r>
      <w:r w:rsidRPr="007D4124">
        <w:rPr>
          <w:rFonts w:ascii="宋体" w:hAnsi="宋体" w:cs="宋体"/>
          <w:color w:val="000000"/>
          <w:kern w:val="0"/>
          <w:sz w:val="24"/>
          <w:szCs w:val="24"/>
        </w:rPr>
        <w:t>120%</w:t>
      </w:r>
      <w:r>
        <w:rPr>
          <w:rFonts w:ascii="宋体" w:hAnsi="宋体" w:cs="宋体" w:hint="eastAsia"/>
          <w:color w:val="000000"/>
          <w:kern w:val="0"/>
          <w:sz w:val="24"/>
          <w:szCs w:val="24"/>
        </w:rPr>
        <w:t>确定预录取考生名单，并在我校</w:t>
      </w:r>
      <w:proofErr w:type="gramStart"/>
      <w:r>
        <w:rPr>
          <w:rFonts w:ascii="宋体" w:hAnsi="宋体" w:cs="宋体" w:hint="eastAsia"/>
          <w:color w:val="000000"/>
          <w:kern w:val="0"/>
          <w:sz w:val="24"/>
          <w:szCs w:val="24"/>
        </w:rPr>
        <w:t>招生网</w:t>
      </w:r>
      <w:proofErr w:type="gramEnd"/>
      <w:r>
        <w:rPr>
          <w:rFonts w:ascii="宋体" w:hAnsi="宋体" w:cs="宋体" w:hint="eastAsia"/>
          <w:color w:val="000000"/>
          <w:kern w:val="0"/>
          <w:sz w:val="24"/>
          <w:szCs w:val="24"/>
        </w:rPr>
        <w:t>公示。</w:t>
      </w:r>
    </w:p>
    <w:p w:rsidR="008B379E" w:rsidRPr="005F104C" w:rsidRDefault="008B379E" w:rsidP="005F104C">
      <w:pPr>
        <w:widowControl/>
        <w:shd w:val="clear" w:color="auto" w:fill="FFFFFF"/>
        <w:spacing w:line="560" w:lineRule="atLeast"/>
        <w:ind w:firstLine="480"/>
        <w:jc w:val="left"/>
        <w:rPr>
          <w:rFonts w:ascii="宋体" w:hAnsi="宋体" w:cs="宋体"/>
          <w:color w:val="555555"/>
          <w:kern w:val="0"/>
          <w:sz w:val="18"/>
          <w:szCs w:val="18"/>
        </w:rPr>
      </w:pPr>
      <w:r>
        <w:rPr>
          <w:rFonts w:ascii="宋体" w:hAnsi="宋体" w:cs="宋体" w:hint="eastAsia"/>
          <w:color w:val="000000"/>
          <w:kern w:val="0"/>
          <w:sz w:val="24"/>
          <w:szCs w:val="24"/>
        </w:rPr>
        <w:t>2.考生录取确认：</w:t>
      </w:r>
      <w:r w:rsidRPr="007D4124">
        <w:rPr>
          <w:rFonts w:ascii="宋体" w:hAnsi="宋体" w:cs="宋体"/>
          <w:b/>
          <w:color w:val="000000"/>
          <w:kern w:val="0"/>
          <w:sz w:val="24"/>
          <w:szCs w:val="24"/>
        </w:rPr>
        <w:t>2019</w:t>
      </w:r>
      <w:r w:rsidRPr="007D4124">
        <w:rPr>
          <w:rFonts w:ascii="宋体" w:hAnsi="宋体" w:cs="宋体" w:hint="eastAsia"/>
          <w:b/>
          <w:color w:val="000000"/>
          <w:kern w:val="0"/>
          <w:sz w:val="24"/>
          <w:szCs w:val="24"/>
        </w:rPr>
        <w:t>年</w:t>
      </w:r>
      <w:r w:rsidR="00FA080B" w:rsidRPr="007D4124">
        <w:rPr>
          <w:rFonts w:ascii="宋体" w:hAnsi="宋体" w:cs="宋体" w:hint="eastAsia"/>
          <w:b/>
          <w:color w:val="000000"/>
          <w:kern w:val="0"/>
          <w:sz w:val="24"/>
          <w:szCs w:val="24"/>
        </w:rPr>
        <w:t>8</w:t>
      </w:r>
      <w:r w:rsidRPr="007D4124">
        <w:rPr>
          <w:rFonts w:ascii="宋体" w:hAnsi="宋体" w:cs="宋体" w:hint="eastAsia"/>
          <w:b/>
          <w:color w:val="000000"/>
          <w:kern w:val="0"/>
          <w:sz w:val="24"/>
          <w:szCs w:val="24"/>
        </w:rPr>
        <w:t>月</w:t>
      </w:r>
      <w:r w:rsidR="00FA080B" w:rsidRPr="007D4124">
        <w:rPr>
          <w:rFonts w:ascii="宋体" w:hAnsi="宋体" w:cs="宋体" w:hint="eastAsia"/>
          <w:b/>
          <w:color w:val="000000"/>
          <w:kern w:val="0"/>
          <w:sz w:val="24"/>
          <w:szCs w:val="24"/>
        </w:rPr>
        <w:t>26</w:t>
      </w:r>
      <w:r w:rsidRPr="007D4124">
        <w:rPr>
          <w:rFonts w:ascii="宋体" w:hAnsi="宋体" w:cs="宋体" w:hint="eastAsia"/>
          <w:b/>
          <w:color w:val="000000"/>
          <w:kern w:val="0"/>
          <w:sz w:val="24"/>
          <w:szCs w:val="24"/>
        </w:rPr>
        <w:t>日至</w:t>
      </w:r>
      <w:r w:rsidR="00FA080B" w:rsidRPr="007D4124">
        <w:rPr>
          <w:rFonts w:ascii="宋体" w:hAnsi="宋体" w:cs="宋体" w:hint="eastAsia"/>
          <w:b/>
          <w:color w:val="000000"/>
          <w:kern w:val="0"/>
          <w:sz w:val="24"/>
          <w:szCs w:val="24"/>
        </w:rPr>
        <w:t>27</w:t>
      </w:r>
      <w:r w:rsidRPr="007D4124">
        <w:rPr>
          <w:rFonts w:ascii="宋体" w:hAnsi="宋体" w:cs="宋体" w:hint="eastAsia"/>
          <w:b/>
          <w:color w:val="000000"/>
          <w:kern w:val="0"/>
          <w:sz w:val="24"/>
          <w:szCs w:val="24"/>
        </w:rPr>
        <w:t>日</w:t>
      </w:r>
      <w:r>
        <w:rPr>
          <w:rFonts w:ascii="宋体" w:hAnsi="宋体" w:cs="宋体" w:hint="eastAsia"/>
          <w:color w:val="000000"/>
          <w:kern w:val="0"/>
          <w:sz w:val="24"/>
          <w:szCs w:val="24"/>
        </w:rPr>
        <w:t>，预录取考生</w:t>
      </w:r>
      <w:proofErr w:type="gramStart"/>
      <w:r>
        <w:rPr>
          <w:rFonts w:ascii="宋体" w:hAnsi="宋体" w:cs="宋体" w:hint="eastAsia"/>
          <w:color w:val="000000"/>
          <w:kern w:val="0"/>
          <w:sz w:val="24"/>
          <w:szCs w:val="24"/>
        </w:rPr>
        <w:t>登录省考试</w:t>
      </w:r>
      <w:proofErr w:type="gramEnd"/>
      <w:r>
        <w:rPr>
          <w:rFonts w:ascii="宋体" w:hAnsi="宋体" w:cs="宋体" w:hint="eastAsia"/>
          <w:color w:val="000000"/>
          <w:kern w:val="0"/>
          <w:sz w:val="24"/>
          <w:szCs w:val="24"/>
        </w:rPr>
        <w:t>院指定网站</w:t>
      </w:r>
      <w:r w:rsidR="00BD76E6">
        <w:rPr>
          <w:rFonts w:ascii="宋体" w:hAnsi="宋体" w:cs="宋体" w:hint="eastAsia"/>
          <w:color w:val="000000"/>
          <w:kern w:val="0"/>
          <w:sz w:val="24"/>
          <w:szCs w:val="24"/>
        </w:rPr>
        <w:t>（</w:t>
      </w:r>
      <w:r w:rsidR="00BD76E6" w:rsidRPr="00BD76E6">
        <w:rPr>
          <w:rFonts w:ascii="宋体" w:hAnsi="宋体" w:cs="宋体" w:hint="eastAsia"/>
          <w:color w:val="000000"/>
          <w:kern w:val="0"/>
          <w:sz w:val="24"/>
          <w:szCs w:val="24"/>
        </w:rPr>
        <w:t>http://gkbm.ahzsks.cn</w:t>
      </w:r>
      <w:r w:rsidR="00BD76E6">
        <w:rPr>
          <w:rFonts w:ascii="宋体" w:hAnsi="宋体" w:cs="宋体" w:hint="eastAsia"/>
          <w:color w:val="000000"/>
          <w:kern w:val="0"/>
          <w:sz w:val="24"/>
          <w:szCs w:val="24"/>
        </w:rPr>
        <w:t>）</w:t>
      </w:r>
      <w:r>
        <w:rPr>
          <w:rFonts w:ascii="宋体" w:hAnsi="宋体" w:cs="宋体" w:hint="eastAsia"/>
          <w:color w:val="000000"/>
          <w:kern w:val="0"/>
          <w:sz w:val="24"/>
          <w:szCs w:val="24"/>
        </w:rPr>
        <w:t>进行录取确认。被多所院校预录取的考生只能选择一所院校确认录取，一经确认，任何人不得更改。已被预录取但未网上确认的考生将视为放弃录取资格。</w:t>
      </w:r>
    </w:p>
    <w:p w:rsidR="008B379E" w:rsidRPr="001D660B" w:rsidRDefault="008B379E" w:rsidP="001D660B">
      <w:pPr>
        <w:widowControl/>
        <w:spacing w:line="520" w:lineRule="atLeast"/>
        <w:rPr>
          <w:rFonts w:ascii="宋体" w:hAnsi="宋体"/>
          <w:kern w:val="0"/>
          <w:sz w:val="24"/>
          <w:szCs w:val="24"/>
        </w:rPr>
      </w:pPr>
      <w:r w:rsidRPr="001D660B">
        <w:rPr>
          <w:rFonts w:ascii="宋体" w:hAnsi="宋体" w:hint="eastAsia"/>
          <w:kern w:val="0"/>
          <w:sz w:val="24"/>
          <w:szCs w:val="24"/>
        </w:rPr>
        <w:t>学籍管理：</w:t>
      </w:r>
      <w:r w:rsidRPr="001D660B">
        <w:rPr>
          <w:rFonts w:ascii="宋体" w:hAnsi="宋体" w:hint="eastAsia"/>
          <w:color w:val="000000"/>
          <w:kern w:val="0"/>
          <w:sz w:val="24"/>
          <w:szCs w:val="24"/>
        </w:rPr>
        <w:t>学生按规定时间办理入学手续后，按照《普通高等学校学生管理规定》及《</w:t>
      </w:r>
      <w:r w:rsidR="000915DE" w:rsidRPr="001D660B">
        <w:rPr>
          <w:rFonts w:ascii="宋体" w:hAnsi="宋体" w:hint="eastAsia"/>
          <w:kern w:val="0"/>
          <w:sz w:val="24"/>
          <w:szCs w:val="24"/>
        </w:rPr>
        <w:t>安徽新闻出版职业技术学院</w:t>
      </w:r>
      <w:r w:rsidRPr="001D660B">
        <w:rPr>
          <w:rFonts w:ascii="宋体" w:hAnsi="宋体" w:hint="eastAsia"/>
          <w:color w:val="000000"/>
          <w:kern w:val="0"/>
          <w:sz w:val="24"/>
          <w:szCs w:val="24"/>
        </w:rPr>
        <w:t>学生学籍学历管理办法》相关规定注册学籍。</w:t>
      </w:r>
      <w:r w:rsidRPr="001D660B">
        <w:rPr>
          <w:rFonts w:ascii="宋体" w:hAnsi="宋体" w:hint="eastAsia"/>
          <w:b/>
          <w:color w:val="000000"/>
          <w:kern w:val="0"/>
          <w:sz w:val="24"/>
          <w:szCs w:val="24"/>
        </w:rPr>
        <w:t>学生入学后不得转入其他专业学习</w:t>
      </w:r>
      <w:r w:rsidRPr="001D660B">
        <w:rPr>
          <w:rFonts w:ascii="宋体" w:hAnsi="宋体" w:hint="eastAsia"/>
          <w:color w:val="000000"/>
          <w:kern w:val="0"/>
          <w:sz w:val="24"/>
          <w:szCs w:val="24"/>
        </w:rPr>
        <w:t>。</w:t>
      </w:r>
    </w:p>
    <w:p w:rsidR="005D4978" w:rsidRDefault="005D4978" w:rsidP="001D660B">
      <w:pPr>
        <w:widowControl/>
        <w:spacing w:line="520" w:lineRule="atLeast"/>
        <w:ind w:left="480"/>
        <w:rPr>
          <w:rFonts w:ascii="宋体" w:hAnsi="宋体"/>
          <w:b/>
          <w:kern w:val="0"/>
          <w:sz w:val="24"/>
          <w:szCs w:val="24"/>
        </w:rPr>
      </w:pPr>
      <w:r w:rsidRPr="005D4978">
        <w:rPr>
          <w:rFonts w:ascii="宋体" w:hAnsi="宋体" w:hint="eastAsia"/>
          <w:b/>
          <w:kern w:val="0"/>
          <w:sz w:val="24"/>
          <w:szCs w:val="24"/>
        </w:rPr>
        <w:t>十、</w:t>
      </w:r>
      <w:r w:rsidR="008B379E" w:rsidRPr="005D4978">
        <w:rPr>
          <w:rFonts w:ascii="宋体" w:hAnsi="宋体" w:hint="eastAsia"/>
          <w:b/>
          <w:kern w:val="0"/>
          <w:sz w:val="24"/>
          <w:szCs w:val="24"/>
        </w:rPr>
        <w:t>学费标准：</w:t>
      </w:r>
    </w:p>
    <w:p w:rsidR="008B379E" w:rsidRPr="00085889" w:rsidRDefault="008B379E" w:rsidP="001D660B">
      <w:pPr>
        <w:widowControl/>
        <w:spacing w:line="520" w:lineRule="atLeast"/>
        <w:ind w:left="480"/>
        <w:rPr>
          <w:rFonts w:ascii="宋体" w:hAnsi="宋体"/>
          <w:kern w:val="0"/>
          <w:sz w:val="24"/>
          <w:szCs w:val="24"/>
        </w:rPr>
      </w:pPr>
      <w:r>
        <w:rPr>
          <w:rFonts w:ascii="宋体" w:hAnsi="宋体" w:hint="eastAsia"/>
          <w:kern w:val="0"/>
          <w:sz w:val="24"/>
          <w:szCs w:val="24"/>
        </w:rPr>
        <w:t>按照物价局核准的全日制专科专业收费标准执行。</w:t>
      </w:r>
    </w:p>
    <w:p w:rsidR="005D4978" w:rsidRDefault="005D4978" w:rsidP="005D4978">
      <w:pPr>
        <w:widowControl/>
        <w:spacing w:line="520" w:lineRule="atLeast"/>
        <w:ind w:left="480"/>
        <w:rPr>
          <w:rFonts w:ascii="宋体" w:hAnsi="宋体"/>
          <w:b/>
          <w:kern w:val="0"/>
          <w:sz w:val="24"/>
          <w:szCs w:val="24"/>
        </w:rPr>
      </w:pPr>
      <w:r w:rsidRPr="005D4978">
        <w:rPr>
          <w:rFonts w:ascii="宋体" w:hAnsi="宋体" w:hint="eastAsia"/>
          <w:b/>
          <w:kern w:val="0"/>
          <w:sz w:val="24"/>
          <w:szCs w:val="24"/>
        </w:rPr>
        <w:t>十一、</w:t>
      </w:r>
      <w:r w:rsidR="008B379E" w:rsidRPr="005D4978">
        <w:rPr>
          <w:rFonts w:ascii="宋体" w:hAnsi="宋体" w:hint="eastAsia"/>
          <w:b/>
          <w:kern w:val="0"/>
          <w:sz w:val="24"/>
          <w:szCs w:val="24"/>
        </w:rPr>
        <w:t>学习形式与</w:t>
      </w:r>
      <w:proofErr w:type="gramStart"/>
      <w:r w:rsidR="008B379E" w:rsidRPr="005D4978">
        <w:rPr>
          <w:rFonts w:ascii="宋体" w:hAnsi="宋体" w:hint="eastAsia"/>
          <w:b/>
          <w:kern w:val="0"/>
          <w:sz w:val="24"/>
          <w:szCs w:val="24"/>
        </w:rPr>
        <w:t>教学总</w:t>
      </w:r>
      <w:proofErr w:type="gramEnd"/>
      <w:r w:rsidR="008B379E" w:rsidRPr="005D4978">
        <w:rPr>
          <w:rFonts w:ascii="宋体" w:hAnsi="宋体" w:hint="eastAsia"/>
          <w:b/>
          <w:kern w:val="0"/>
          <w:sz w:val="24"/>
          <w:szCs w:val="24"/>
        </w:rPr>
        <w:t>课时：</w:t>
      </w:r>
    </w:p>
    <w:p w:rsidR="008B379E" w:rsidRPr="00085889" w:rsidRDefault="008B379E" w:rsidP="005D4978">
      <w:pPr>
        <w:widowControl/>
        <w:spacing w:line="520" w:lineRule="atLeast"/>
        <w:ind w:firstLineChars="196" w:firstLine="470"/>
        <w:rPr>
          <w:rFonts w:ascii="宋体" w:hAnsi="宋体"/>
          <w:kern w:val="0"/>
          <w:szCs w:val="21"/>
        </w:rPr>
      </w:pPr>
      <w:r>
        <w:rPr>
          <w:rFonts w:ascii="宋体" w:hAnsi="宋体" w:hint="eastAsia"/>
          <w:kern w:val="0"/>
          <w:sz w:val="24"/>
          <w:szCs w:val="24"/>
        </w:rPr>
        <w:t>单独编班、分类培养、分类教学，采取线上线下相结合的</w:t>
      </w:r>
      <w:r w:rsidR="00E84194" w:rsidRPr="00E84194">
        <w:rPr>
          <w:rFonts w:ascii="宋体" w:hAnsi="宋体" w:hint="eastAsia"/>
          <w:b/>
          <w:kern w:val="0"/>
          <w:sz w:val="24"/>
          <w:szCs w:val="24"/>
        </w:rPr>
        <w:t>走读</w:t>
      </w:r>
      <w:r>
        <w:rPr>
          <w:rFonts w:ascii="宋体" w:hAnsi="宋体" w:hint="eastAsia"/>
          <w:kern w:val="0"/>
          <w:sz w:val="24"/>
          <w:szCs w:val="24"/>
        </w:rPr>
        <w:t>学习形式。各类别及专业的教学、学习方式及</w:t>
      </w:r>
      <w:proofErr w:type="gramStart"/>
      <w:r>
        <w:rPr>
          <w:rFonts w:ascii="宋体" w:hAnsi="宋体" w:hint="eastAsia"/>
          <w:kern w:val="0"/>
          <w:sz w:val="24"/>
          <w:szCs w:val="24"/>
        </w:rPr>
        <w:t>教学总</w:t>
      </w:r>
      <w:proofErr w:type="gramEnd"/>
      <w:r>
        <w:rPr>
          <w:rFonts w:ascii="宋体" w:hAnsi="宋体" w:hint="eastAsia"/>
          <w:kern w:val="0"/>
          <w:sz w:val="24"/>
          <w:szCs w:val="24"/>
        </w:rPr>
        <w:t>课时，详见我校《面向社会人员扩招分专业人才培养方案》。</w:t>
      </w:r>
    </w:p>
    <w:p w:rsidR="005D4978" w:rsidRDefault="005D4978" w:rsidP="005D4978">
      <w:pPr>
        <w:widowControl/>
        <w:spacing w:line="520" w:lineRule="atLeast"/>
        <w:ind w:left="480"/>
        <w:rPr>
          <w:rFonts w:ascii="宋体" w:hAnsi="宋体"/>
          <w:kern w:val="0"/>
          <w:sz w:val="24"/>
          <w:szCs w:val="24"/>
        </w:rPr>
      </w:pPr>
      <w:r w:rsidRPr="005D4978">
        <w:rPr>
          <w:rFonts w:ascii="宋体" w:hAnsi="宋体" w:hint="eastAsia"/>
          <w:b/>
          <w:kern w:val="0"/>
          <w:sz w:val="24"/>
          <w:szCs w:val="24"/>
        </w:rPr>
        <w:t>十二、</w:t>
      </w:r>
      <w:r w:rsidR="008B379E" w:rsidRPr="005D4978">
        <w:rPr>
          <w:rFonts w:ascii="宋体" w:hAnsi="宋体" w:hint="eastAsia"/>
          <w:b/>
          <w:kern w:val="0"/>
          <w:sz w:val="24"/>
          <w:szCs w:val="24"/>
        </w:rPr>
        <w:t>毕业证书：</w:t>
      </w:r>
    </w:p>
    <w:p w:rsidR="008B379E" w:rsidRPr="00085889" w:rsidRDefault="008B379E" w:rsidP="005D4978">
      <w:pPr>
        <w:widowControl/>
        <w:spacing w:line="520" w:lineRule="atLeast"/>
        <w:ind w:firstLineChars="200" w:firstLine="480"/>
        <w:rPr>
          <w:rFonts w:ascii="Times New Roman" w:hAnsi="Times New Roman"/>
          <w:kern w:val="0"/>
          <w:szCs w:val="21"/>
        </w:rPr>
      </w:pPr>
      <w:r>
        <w:rPr>
          <w:rFonts w:ascii="宋体" w:hAnsi="宋体" w:hint="eastAsia"/>
          <w:kern w:val="0"/>
          <w:sz w:val="24"/>
          <w:szCs w:val="24"/>
        </w:rPr>
        <w:t>学生在规定学习年限内，修完教学计划规定内容，符合毕业条件，学校进行学历电子注册并颁发普通全日制专科毕业证书。</w:t>
      </w:r>
    </w:p>
    <w:p w:rsidR="005D4978" w:rsidRPr="005D4978" w:rsidRDefault="005D4978" w:rsidP="00085889">
      <w:pPr>
        <w:widowControl/>
        <w:spacing w:line="520" w:lineRule="atLeast"/>
        <w:ind w:left="480"/>
        <w:rPr>
          <w:rFonts w:ascii="宋体" w:hAnsi="宋体"/>
          <w:b/>
          <w:kern w:val="0"/>
          <w:sz w:val="24"/>
          <w:szCs w:val="24"/>
        </w:rPr>
      </w:pPr>
      <w:r w:rsidRPr="005D4978">
        <w:rPr>
          <w:rFonts w:ascii="宋体" w:hAnsi="宋体" w:hint="eastAsia"/>
          <w:b/>
          <w:kern w:val="0"/>
          <w:sz w:val="24"/>
          <w:szCs w:val="24"/>
        </w:rPr>
        <w:lastRenderedPageBreak/>
        <w:t>十三、</w:t>
      </w:r>
      <w:r w:rsidR="008B379E" w:rsidRPr="005D4978">
        <w:rPr>
          <w:rFonts w:ascii="宋体" w:hAnsi="宋体" w:hint="eastAsia"/>
          <w:b/>
          <w:kern w:val="0"/>
          <w:sz w:val="24"/>
          <w:szCs w:val="24"/>
        </w:rPr>
        <w:t>奖贷</w:t>
      </w:r>
      <w:proofErr w:type="gramStart"/>
      <w:r w:rsidR="008B379E" w:rsidRPr="005D4978">
        <w:rPr>
          <w:rFonts w:ascii="宋体" w:hAnsi="宋体" w:hint="eastAsia"/>
          <w:b/>
          <w:kern w:val="0"/>
          <w:sz w:val="24"/>
          <w:szCs w:val="24"/>
        </w:rPr>
        <w:t>助补免措施</w:t>
      </w:r>
      <w:proofErr w:type="gramEnd"/>
      <w:r w:rsidR="008B379E" w:rsidRPr="005D4978">
        <w:rPr>
          <w:rFonts w:ascii="宋体" w:hAnsi="宋体" w:hint="eastAsia"/>
          <w:b/>
          <w:kern w:val="0"/>
          <w:sz w:val="24"/>
          <w:szCs w:val="24"/>
        </w:rPr>
        <w:t>：</w:t>
      </w:r>
    </w:p>
    <w:p w:rsidR="000915DE" w:rsidRDefault="008B379E" w:rsidP="00085889">
      <w:pPr>
        <w:widowControl/>
        <w:spacing w:line="520" w:lineRule="atLeast"/>
        <w:ind w:left="480"/>
        <w:rPr>
          <w:rFonts w:ascii="宋体" w:hAnsi="宋体"/>
          <w:kern w:val="0"/>
          <w:sz w:val="24"/>
          <w:szCs w:val="24"/>
        </w:rPr>
      </w:pPr>
      <w:r>
        <w:rPr>
          <w:rFonts w:ascii="宋体" w:hAnsi="宋体" w:hint="eastAsia"/>
          <w:kern w:val="0"/>
          <w:sz w:val="24"/>
          <w:szCs w:val="24"/>
        </w:rPr>
        <w:t>与普通高考学生享同等奖贷</w:t>
      </w:r>
      <w:proofErr w:type="gramStart"/>
      <w:r>
        <w:rPr>
          <w:rFonts w:ascii="宋体" w:hAnsi="宋体" w:hint="eastAsia"/>
          <w:kern w:val="0"/>
          <w:sz w:val="24"/>
          <w:szCs w:val="24"/>
        </w:rPr>
        <w:t>助补免政策</w:t>
      </w:r>
      <w:proofErr w:type="gramEnd"/>
      <w:r>
        <w:rPr>
          <w:rFonts w:ascii="宋体" w:hAnsi="宋体" w:hint="eastAsia"/>
          <w:kern w:val="0"/>
          <w:sz w:val="24"/>
          <w:szCs w:val="24"/>
        </w:rPr>
        <w:t xml:space="preserve">。 </w:t>
      </w:r>
    </w:p>
    <w:p w:rsidR="008B379E" w:rsidRPr="005D4978" w:rsidRDefault="008B379E" w:rsidP="008B379E">
      <w:pPr>
        <w:widowControl/>
        <w:spacing w:line="520" w:lineRule="atLeast"/>
        <w:ind w:firstLine="480"/>
        <w:rPr>
          <w:rFonts w:ascii="宋体" w:hAnsi="宋体"/>
          <w:b/>
          <w:kern w:val="0"/>
          <w:sz w:val="24"/>
          <w:szCs w:val="24"/>
        </w:rPr>
      </w:pPr>
      <w:r w:rsidRPr="005D4978">
        <w:rPr>
          <w:rFonts w:ascii="宋体" w:hAnsi="宋体" w:hint="eastAsia"/>
          <w:b/>
          <w:kern w:val="0"/>
          <w:sz w:val="24"/>
          <w:szCs w:val="24"/>
        </w:rPr>
        <w:t>十四、其他须知：</w:t>
      </w:r>
    </w:p>
    <w:p w:rsidR="008B379E" w:rsidRDefault="00085889" w:rsidP="008B379E">
      <w:pPr>
        <w:widowControl/>
        <w:spacing w:line="520" w:lineRule="atLeast"/>
        <w:ind w:firstLine="480"/>
        <w:rPr>
          <w:rFonts w:ascii="宋体" w:hAnsi="宋体" w:cs="宋体"/>
          <w:kern w:val="0"/>
          <w:sz w:val="24"/>
          <w:szCs w:val="24"/>
        </w:rPr>
      </w:pPr>
      <w:r>
        <w:rPr>
          <w:rFonts w:asciiTheme="minorEastAsia" w:eastAsiaTheme="minorEastAsia" w:hAnsiTheme="minorEastAsia" w:cs="仿宋_GB2312" w:hint="eastAsia"/>
          <w:sz w:val="24"/>
          <w:szCs w:val="24"/>
        </w:rPr>
        <w:t>（</w:t>
      </w:r>
      <w:r w:rsidR="00E84194">
        <w:rPr>
          <w:rFonts w:asciiTheme="minorEastAsia" w:eastAsiaTheme="minorEastAsia" w:hAnsiTheme="minorEastAsia" w:cs="仿宋_GB2312" w:hint="eastAsia"/>
          <w:sz w:val="24"/>
          <w:szCs w:val="24"/>
        </w:rPr>
        <w:t>一</w:t>
      </w:r>
      <w:r w:rsidRPr="00F400C4">
        <w:rPr>
          <w:rFonts w:asciiTheme="minorEastAsia" w:eastAsiaTheme="minorEastAsia" w:hAnsiTheme="minorEastAsia" w:cs="仿宋_GB2312" w:hint="eastAsia"/>
          <w:sz w:val="24"/>
          <w:szCs w:val="24"/>
        </w:rPr>
        <w:t>）</w:t>
      </w:r>
      <w:r w:rsidR="008B379E">
        <w:rPr>
          <w:rFonts w:ascii="宋体" w:hAnsi="宋体" w:cs="宋体" w:hint="eastAsia"/>
          <w:kern w:val="0"/>
          <w:sz w:val="24"/>
          <w:szCs w:val="24"/>
        </w:rPr>
        <w:t>本校严格执行国家招生政策，坚决杜绝任何形式的有偿招生，不委托任何中介机构或个人进行考试招生工作。以学校名义进行非法招生宣传等活动的中介机构或个人，本校将依法追究其责任。学校举报电话：</w:t>
      </w:r>
      <w:r w:rsidR="000915DE" w:rsidRPr="000915DE">
        <w:rPr>
          <w:rFonts w:ascii="宋体" w:hAnsi="宋体" w:cs="宋体" w:hint="eastAsia"/>
          <w:kern w:val="0"/>
          <w:sz w:val="24"/>
          <w:szCs w:val="24"/>
        </w:rPr>
        <w:t>0551-63812459</w:t>
      </w:r>
      <w:r w:rsidR="008B379E">
        <w:rPr>
          <w:rFonts w:ascii="宋体" w:hAnsi="宋体" w:cs="宋体" w:hint="eastAsia"/>
          <w:kern w:val="0"/>
          <w:sz w:val="24"/>
          <w:szCs w:val="24"/>
        </w:rPr>
        <w:t>；安徽省教育招生考试院举报电话：0551-63609561，举报信箱：</w:t>
      </w:r>
      <w:hyperlink r:id="rId8" w:history="1">
        <w:r w:rsidR="008B379E">
          <w:rPr>
            <w:rStyle w:val="a5"/>
            <w:rFonts w:ascii="宋体" w:hAnsi="宋体" w:cs="宋体" w:hint="eastAsia"/>
            <w:kern w:val="0"/>
            <w:sz w:val="24"/>
            <w:szCs w:val="24"/>
          </w:rPr>
          <w:t>jiancha@ahedu.gov.cn</w:t>
        </w:r>
      </w:hyperlink>
      <w:r w:rsidR="008B379E">
        <w:rPr>
          <w:rFonts w:ascii="宋体" w:hAnsi="宋体" w:cs="宋体" w:hint="eastAsia"/>
          <w:kern w:val="0"/>
          <w:sz w:val="24"/>
          <w:szCs w:val="24"/>
        </w:rPr>
        <w:t>。</w:t>
      </w:r>
    </w:p>
    <w:p w:rsidR="00085889" w:rsidRDefault="00E84194" w:rsidP="00085889">
      <w:pPr>
        <w:spacing w:line="560" w:lineRule="exact"/>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w:t>
      </w:r>
      <w:r w:rsidR="00085889" w:rsidRPr="00F400C4">
        <w:rPr>
          <w:rFonts w:asciiTheme="minorEastAsia" w:eastAsiaTheme="minorEastAsia" w:hAnsiTheme="minorEastAsia" w:cs="仿宋_GB2312" w:hint="eastAsia"/>
          <w:sz w:val="24"/>
          <w:szCs w:val="24"/>
        </w:rPr>
        <w:t>)新生入学后，学校将按照国家招生规定对其资格进行复查，复查合格者予以注册，取得</w:t>
      </w:r>
      <w:r w:rsidR="00085889">
        <w:rPr>
          <w:rFonts w:asciiTheme="minorEastAsia" w:eastAsiaTheme="minorEastAsia" w:hAnsiTheme="minorEastAsia" w:cs="仿宋_GB2312" w:hint="eastAsia"/>
          <w:sz w:val="24"/>
          <w:szCs w:val="24"/>
        </w:rPr>
        <w:t>学籍。复查不合格者，取消入学资格，由此产生的后果由考生自行承担。</w:t>
      </w:r>
    </w:p>
    <w:p w:rsidR="00E3614A" w:rsidRPr="00E3614A" w:rsidRDefault="00E3614A" w:rsidP="00E3614A">
      <w:pPr>
        <w:spacing w:line="560" w:lineRule="exact"/>
        <w:ind w:firstLineChars="150" w:firstLine="360"/>
        <w:rPr>
          <w:rFonts w:asciiTheme="minorEastAsia" w:eastAsiaTheme="minorEastAsia" w:hAnsiTheme="minorEastAsia" w:cs="仿宋_GB2312"/>
          <w:sz w:val="24"/>
          <w:szCs w:val="24"/>
        </w:rPr>
      </w:pPr>
      <w:r w:rsidRPr="00E3614A">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三</w:t>
      </w:r>
      <w:r w:rsidRPr="00E3614A">
        <w:rPr>
          <w:rFonts w:asciiTheme="minorEastAsia" w:eastAsiaTheme="minorEastAsia" w:hAnsiTheme="minorEastAsia" w:cs="仿宋_GB2312" w:hint="eastAsia"/>
          <w:sz w:val="24"/>
          <w:szCs w:val="24"/>
        </w:rPr>
        <w:t>）本章程未尽事宜见学校招生网。所有招生信息与通知，均通过我校</w:t>
      </w:r>
      <w:proofErr w:type="gramStart"/>
      <w:r w:rsidRPr="00E3614A">
        <w:rPr>
          <w:rFonts w:asciiTheme="minorEastAsia" w:eastAsiaTheme="minorEastAsia" w:hAnsiTheme="minorEastAsia" w:cs="仿宋_GB2312" w:hint="eastAsia"/>
          <w:sz w:val="24"/>
          <w:szCs w:val="24"/>
        </w:rPr>
        <w:t>招生网</w:t>
      </w:r>
      <w:proofErr w:type="gramEnd"/>
      <w:r w:rsidRPr="00E3614A">
        <w:rPr>
          <w:rFonts w:asciiTheme="minorEastAsia" w:eastAsiaTheme="minorEastAsia" w:hAnsiTheme="minorEastAsia" w:cs="仿宋_GB2312" w:hint="eastAsia"/>
          <w:sz w:val="24"/>
          <w:szCs w:val="24"/>
        </w:rPr>
        <w:t>或短信平台发布与提示。请考生及时关注我校招生网，并保持报名手机畅通。</w:t>
      </w:r>
    </w:p>
    <w:p w:rsidR="00085889" w:rsidRPr="00085889" w:rsidRDefault="00085889" w:rsidP="008B379E">
      <w:pPr>
        <w:widowControl/>
        <w:spacing w:line="520" w:lineRule="atLeast"/>
        <w:ind w:firstLine="480"/>
        <w:rPr>
          <w:rFonts w:ascii="宋体" w:hAnsi="宋体" w:cs="宋体"/>
          <w:kern w:val="0"/>
          <w:sz w:val="24"/>
          <w:szCs w:val="24"/>
        </w:rPr>
      </w:pPr>
      <w:r w:rsidRPr="00F400C4">
        <w:rPr>
          <w:rFonts w:asciiTheme="minorEastAsia" w:eastAsiaTheme="minorEastAsia" w:hAnsiTheme="minorEastAsia" w:cs="仿宋_GB2312" w:hint="eastAsia"/>
          <w:sz w:val="24"/>
          <w:szCs w:val="24"/>
        </w:rPr>
        <w:t>（</w:t>
      </w:r>
      <w:r w:rsidR="00E3614A">
        <w:rPr>
          <w:rFonts w:asciiTheme="minorEastAsia" w:eastAsiaTheme="minorEastAsia" w:hAnsiTheme="minorEastAsia" w:cs="仿宋_GB2312" w:hint="eastAsia"/>
          <w:sz w:val="24"/>
          <w:szCs w:val="24"/>
        </w:rPr>
        <w:t>四</w:t>
      </w:r>
      <w:r w:rsidRPr="00F400C4">
        <w:rPr>
          <w:rFonts w:asciiTheme="minorEastAsia" w:eastAsiaTheme="minorEastAsia" w:hAnsiTheme="minorEastAsia" w:cs="仿宋_GB2312" w:hint="eastAsia"/>
          <w:sz w:val="24"/>
          <w:szCs w:val="24"/>
        </w:rPr>
        <w:t>)</w:t>
      </w:r>
      <w:r w:rsidRPr="0002120F">
        <w:rPr>
          <w:rFonts w:ascii="宋体" w:hAnsi="宋体" w:cs="宋体" w:hint="eastAsia"/>
          <w:kern w:val="0"/>
          <w:sz w:val="24"/>
          <w:szCs w:val="24"/>
        </w:rPr>
        <w:t>本章程若有与国家相关政策不一致之处，以国家和上级有关政策为准。</w:t>
      </w:r>
    </w:p>
    <w:p w:rsidR="008B379E" w:rsidRPr="005D4978" w:rsidRDefault="008B379E" w:rsidP="008B379E">
      <w:pPr>
        <w:widowControl/>
        <w:spacing w:line="520" w:lineRule="atLeast"/>
        <w:ind w:firstLine="480"/>
        <w:rPr>
          <w:rFonts w:ascii="宋体" w:hAnsi="宋体"/>
          <w:b/>
          <w:kern w:val="0"/>
          <w:sz w:val="24"/>
          <w:szCs w:val="24"/>
        </w:rPr>
      </w:pPr>
      <w:r w:rsidRPr="005D4978">
        <w:rPr>
          <w:rFonts w:ascii="宋体" w:hAnsi="宋体" w:hint="eastAsia"/>
          <w:b/>
          <w:kern w:val="0"/>
          <w:sz w:val="24"/>
          <w:szCs w:val="24"/>
        </w:rPr>
        <w:t>十五、联系方式：</w:t>
      </w:r>
    </w:p>
    <w:p w:rsidR="00557F3B" w:rsidRDefault="008B379E" w:rsidP="008B379E">
      <w:pPr>
        <w:widowControl/>
        <w:shd w:val="clear" w:color="auto" w:fill="FFFFFF"/>
        <w:spacing w:line="520" w:lineRule="atLeast"/>
        <w:ind w:firstLine="360"/>
        <w:jc w:val="left"/>
        <w:rPr>
          <w:rFonts w:ascii="宋体" w:hAnsi="宋体" w:cs="宋体"/>
          <w:kern w:val="0"/>
          <w:sz w:val="24"/>
          <w:szCs w:val="24"/>
        </w:rPr>
      </w:pPr>
      <w:r w:rsidRPr="000915DE">
        <w:rPr>
          <w:rFonts w:ascii="宋体" w:hAnsi="宋体" w:cs="宋体" w:hint="eastAsia"/>
          <w:kern w:val="0"/>
          <w:sz w:val="24"/>
          <w:szCs w:val="24"/>
        </w:rPr>
        <w:t>（一）咨询电话：</w:t>
      </w:r>
      <w:r w:rsidR="000915DE" w:rsidRPr="000915DE">
        <w:rPr>
          <w:rFonts w:ascii="宋体" w:hAnsi="宋体" w:cs="宋体" w:hint="eastAsia"/>
          <w:kern w:val="0"/>
          <w:sz w:val="24"/>
          <w:szCs w:val="24"/>
        </w:rPr>
        <w:t>0551- 638</w:t>
      </w:r>
      <w:r w:rsidR="000915DE" w:rsidRPr="000915DE">
        <w:rPr>
          <w:rFonts w:ascii="宋体" w:hAnsi="宋体" w:cs="宋体"/>
          <w:kern w:val="0"/>
          <w:sz w:val="24"/>
          <w:szCs w:val="24"/>
        </w:rPr>
        <w:t>17970</w:t>
      </w:r>
      <w:r w:rsidR="000915DE" w:rsidRPr="000915DE">
        <w:rPr>
          <w:rFonts w:ascii="宋体" w:hAnsi="宋体" w:cs="宋体" w:hint="eastAsia"/>
          <w:kern w:val="0"/>
          <w:sz w:val="24"/>
          <w:szCs w:val="24"/>
        </w:rPr>
        <w:t>、</w:t>
      </w:r>
      <w:r w:rsidR="00CB6E1E">
        <w:rPr>
          <w:rFonts w:ascii="宋体" w:hAnsi="宋体" w:cs="宋体" w:hint="eastAsia"/>
          <w:kern w:val="0"/>
          <w:sz w:val="24"/>
          <w:szCs w:val="24"/>
        </w:rPr>
        <w:t>63838746</w:t>
      </w:r>
    </w:p>
    <w:p w:rsidR="000915DE" w:rsidRPr="000915DE" w:rsidRDefault="008B379E" w:rsidP="008B379E">
      <w:pPr>
        <w:widowControl/>
        <w:shd w:val="clear" w:color="auto" w:fill="FFFFFF"/>
        <w:spacing w:line="520" w:lineRule="atLeast"/>
        <w:ind w:firstLine="360"/>
        <w:jc w:val="left"/>
        <w:rPr>
          <w:rFonts w:ascii="宋体" w:hAnsi="宋体" w:cs="宋体"/>
          <w:kern w:val="0"/>
          <w:sz w:val="24"/>
          <w:szCs w:val="24"/>
        </w:rPr>
      </w:pPr>
      <w:r w:rsidRPr="000915DE">
        <w:rPr>
          <w:rFonts w:ascii="宋体" w:hAnsi="宋体" w:cs="宋体" w:hint="eastAsia"/>
          <w:kern w:val="0"/>
          <w:sz w:val="24"/>
          <w:szCs w:val="24"/>
        </w:rPr>
        <w:t xml:space="preserve">（二）学校网址： </w:t>
      </w:r>
      <w:r w:rsidR="000915DE" w:rsidRPr="000915DE">
        <w:rPr>
          <w:rFonts w:ascii="宋体" w:hAnsi="宋体" w:cs="宋体" w:hint="eastAsia"/>
          <w:kern w:val="0"/>
          <w:sz w:val="24"/>
          <w:szCs w:val="24"/>
        </w:rPr>
        <w:t>http://www.ahcbxy.cn</w:t>
      </w:r>
      <w:r w:rsidRPr="000915DE">
        <w:rPr>
          <w:rFonts w:ascii="宋体" w:hAnsi="宋体" w:cs="宋体" w:hint="eastAsia"/>
          <w:kern w:val="0"/>
          <w:sz w:val="24"/>
          <w:szCs w:val="24"/>
        </w:rPr>
        <w:t xml:space="preserve">          </w:t>
      </w:r>
    </w:p>
    <w:p w:rsidR="0002120F" w:rsidRDefault="008B379E" w:rsidP="0002120F">
      <w:pPr>
        <w:widowControl/>
        <w:shd w:val="clear" w:color="auto" w:fill="FFFFFF"/>
        <w:spacing w:line="520" w:lineRule="atLeast"/>
        <w:ind w:firstLine="360"/>
        <w:jc w:val="left"/>
        <w:rPr>
          <w:rFonts w:ascii="宋体" w:hAnsi="宋体" w:cs="宋体"/>
          <w:kern w:val="0"/>
          <w:sz w:val="24"/>
          <w:szCs w:val="24"/>
        </w:rPr>
      </w:pPr>
      <w:r w:rsidRPr="000915DE">
        <w:rPr>
          <w:rFonts w:ascii="宋体" w:hAnsi="宋体" w:cs="宋体" w:hint="eastAsia"/>
          <w:kern w:val="0"/>
          <w:sz w:val="24"/>
          <w:szCs w:val="24"/>
        </w:rPr>
        <w:t xml:space="preserve"> 招生网址： </w:t>
      </w:r>
      <w:hyperlink r:id="rId9" w:history="1">
        <w:r w:rsidR="0002120F" w:rsidRPr="00500FFB">
          <w:rPr>
            <w:rStyle w:val="a5"/>
            <w:rFonts w:ascii="宋体" w:hAnsi="宋体" w:cs="宋体" w:hint="eastAsia"/>
            <w:kern w:val="0"/>
            <w:sz w:val="24"/>
            <w:szCs w:val="24"/>
          </w:rPr>
          <w:t>http://www.ahcbxy.cn</w:t>
        </w:r>
      </w:hyperlink>
    </w:p>
    <w:p w:rsidR="008B379E" w:rsidRDefault="00CB6E1E" w:rsidP="0002120F">
      <w:pPr>
        <w:widowControl/>
        <w:shd w:val="clear" w:color="auto" w:fill="FFFFFF"/>
        <w:spacing w:line="520" w:lineRule="atLeast"/>
        <w:ind w:firstLine="360"/>
        <w:jc w:val="left"/>
        <w:rPr>
          <w:rFonts w:ascii="宋体" w:hAnsi="宋体" w:cs="宋体"/>
          <w:kern w:val="0"/>
          <w:sz w:val="24"/>
          <w:szCs w:val="24"/>
        </w:rPr>
      </w:pPr>
      <w:r>
        <w:rPr>
          <w:rFonts w:ascii="宋体" w:hAnsi="宋体" w:cs="宋体" w:hint="eastAsia"/>
          <w:kern w:val="0"/>
          <w:sz w:val="24"/>
          <w:szCs w:val="24"/>
        </w:rPr>
        <w:t>（三</w:t>
      </w:r>
      <w:r w:rsidRPr="000915DE">
        <w:rPr>
          <w:rFonts w:ascii="宋体" w:hAnsi="宋体" w:cs="宋体" w:hint="eastAsia"/>
          <w:kern w:val="0"/>
          <w:sz w:val="24"/>
          <w:szCs w:val="24"/>
        </w:rPr>
        <w:t>）学校</w:t>
      </w:r>
      <w:r>
        <w:rPr>
          <w:rFonts w:ascii="宋体" w:hAnsi="宋体" w:cs="宋体" w:hint="eastAsia"/>
          <w:kern w:val="0"/>
          <w:sz w:val="24"/>
          <w:szCs w:val="24"/>
        </w:rPr>
        <w:t>地址</w:t>
      </w:r>
      <w:r w:rsidRPr="000915DE">
        <w:rPr>
          <w:rFonts w:ascii="宋体" w:hAnsi="宋体" w:cs="宋体" w:hint="eastAsia"/>
          <w:kern w:val="0"/>
          <w:sz w:val="24"/>
          <w:szCs w:val="24"/>
        </w:rPr>
        <w:t>：</w:t>
      </w:r>
      <w:r w:rsidRPr="00CB6E1E">
        <w:rPr>
          <w:rFonts w:ascii="宋体" w:hAnsi="宋体" w:cs="宋体"/>
          <w:kern w:val="0"/>
          <w:sz w:val="24"/>
          <w:szCs w:val="24"/>
        </w:rPr>
        <w:t>合肥市经济技术开发区繁华大道220号</w:t>
      </w:r>
      <w:r>
        <w:rPr>
          <w:rFonts w:ascii="宋体" w:hAnsi="宋体" w:cs="宋体" w:hint="eastAsia"/>
          <w:kern w:val="0"/>
          <w:sz w:val="24"/>
          <w:szCs w:val="24"/>
        </w:rPr>
        <w:t>（繁华大道与天都路交口）</w:t>
      </w:r>
    </w:p>
    <w:p w:rsidR="00440705" w:rsidRDefault="00440705" w:rsidP="008B379E"/>
    <w:sectPr w:rsidR="00440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CC" w:rsidRDefault="00590ACC" w:rsidP="008B379E">
      <w:r>
        <w:separator/>
      </w:r>
    </w:p>
  </w:endnote>
  <w:endnote w:type="continuationSeparator" w:id="0">
    <w:p w:rsidR="00590ACC" w:rsidRDefault="00590ACC" w:rsidP="008B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CC" w:rsidRDefault="00590ACC" w:rsidP="008B379E">
      <w:r>
        <w:separator/>
      </w:r>
    </w:p>
  </w:footnote>
  <w:footnote w:type="continuationSeparator" w:id="0">
    <w:p w:rsidR="00590ACC" w:rsidRDefault="00590ACC" w:rsidP="008B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FA2"/>
    <w:multiLevelType w:val="hybridMultilevel"/>
    <w:tmpl w:val="FE2EE640"/>
    <w:lvl w:ilvl="0" w:tplc="5D3AEE0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0B3BEA"/>
    <w:multiLevelType w:val="hybridMultilevel"/>
    <w:tmpl w:val="1AF0AF80"/>
    <w:lvl w:ilvl="0" w:tplc="96FCD746">
      <w:start w:val="10"/>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3144C4"/>
    <w:multiLevelType w:val="hybridMultilevel"/>
    <w:tmpl w:val="E8FCA660"/>
    <w:lvl w:ilvl="0" w:tplc="82B016F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A1F0E30"/>
    <w:multiLevelType w:val="multilevel"/>
    <w:tmpl w:val="02DADFD2"/>
    <w:lvl w:ilvl="0">
      <w:start w:val="9"/>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DA1411"/>
    <w:multiLevelType w:val="hybridMultilevel"/>
    <w:tmpl w:val="E12AB554"/>
    <w:lvl w:ilvl="0" w:tplc="44A8404A">
      <w:start w:val="9"/>
      <w:numFmt w:val="japaneseCounting"/>
      <w:lvlText w:val="%1、"/>
      <w:lvlJc w:val="left"/>
      <w:pPr>
        <w:ind w:left="960" w:hanging="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B"/>
    <w:rsid w:val="0002120F"/>
    <w:rsid w:val="000578EE"/>
    <w:rsid w:val="00085889"/>
    <w:rsid w:val="000915DE"/>
    <w:rsid w:val="0009402B"/>
    <w:rsid w:val="000F7984"/>
    <w:rsid w:val="00150724"/>
    <w:rsid w:val="00167932"/>
    <w:rsid w:val="00174AF9"/>
    <w:rsid w:val="0019340D"/>
    <w:rsid w:val="001D660B"/>
    <w:rsid w:val="001E09B1"/>
    <w:rsid w:val="001F08E5"/>
    <w:rsid w:val="002C4CB2"/>
    <w:rsid w:val="002C76F2"/>
    <w:rsid w:val="002D7873"/>
    <w:rsid w:val="002F2ECA"/>
    <w:rsid w:val="00340AFB"/>
    <w:rsid w:val="003F71AB"/>
    <w:rsid w:val="00440705"/>
    <w:rsid w:val="00454078"/>
    <w:rsid w:val="00463394"/>
    <w:rsid w:val="004B6861"/>
    <w:rsid w:val="004E0CD9"/>
    <w:rsid w:val="00557F3B"/>
    <w:rsid w:val="00590ACC"/>
    <w:rsid w:val="005D4978"/>
    <w:rsid w:val="005F104C"/>
    <w:rsid w:val="0063237A"/>
    <w:rsid w:val="00643ACD"/>
    <w:rsid w:val="0073063B"/>
    <w:rsid w:val="00756A76"/>
    <w:rsid w:val="007D32E7"/>
    <w:rsid w:val="007D4124"/>
    <w:rsid w:val="00833819"/>
    <w:rsid w:val="00847C3E"/>
    <w:rsid w:val="008B379E"/>
    <w:rsid w:val="008F372C"/>
    <w:rsid w:val="00950CDB"/>
    <w:rsid w:val="0098133F"/>
    <w:rsid w:val="009D36E9"/>
    <w:rsid w:val="009E52A1"/>
    <w:rsid w:val="00A21B15"/>
    <w:rsid w:val="00A91EFA"/>
    <w:rsid w:val="00A922DD"/>
    <w:rsid w:val="00AE662D"/>
    <w:rsid w:val="00B0166A"/>
    <w:rsid w:val="00B55DC9"/>
    <w:rsid w:val="00BD76E6"/>
    <w:rsid w:val="00CB6E1E"/>
    <w:rsid w:val="00CC022B"/>
    <w:rsid w:val="00CC71F7"/>
    <w:rsid w:val="00D52983"/>
    <w:rsid w:val="00DC77E7"/>
    <w:rsid w:val="00E169A0"/>
    <w:rsid w:val="00E3614A"/>
    <w:rsid w:val="00E84194"/>
    <w:rsid w:val="00EB32BD"/>
    <w:rsid w:val="00ED4649"/>
    <w:rsid w:val="00F67922"/>
    <w:rsid w:val="00FA018D"/>
    <w:rsid w:val="00FA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79E"/>
    <w:rPr>
      <w:sz w:val="18"/>
      <w:szCs w:val="18"/>
    </w:rPr>
  </w:style>
  <w:style w:type="paragraph" w:styleId="a4">
    <w:name w:val="footer"/>
    <w:basedOn w:val="a"/>
    <w:link w:val="Char0"/>
    <w:uiPriority w:val="99"/>
    <w:unhideWhenUsed/>
    <w:rsid w:val="008B379E"/>
    <w:pPr>
      <w:tabs>
        <w:tab w:val="center" w:pos="4153"/>
        <w:tab w:val="right" w:pos="8306"/>
      </w:tabs>
      <w:snapToGrid w:val="0"/>
      <w:jc w:val="left"/>
    </w:pPr>
    <w:rPr>
      <w:sz w:val="18"/>
      <w:szCs w:val="18"/>
    </w:rPr>
  </w:style>
  <w:style w:type="character" w:customStyle="1" w:styleId="Char0">
    <w:name w:val="页脚 Char"/>
    <w:basedOn w:val="a0"/>
    <w:link w:val="a4"/>
    <w:uiPriority w:val="99"/>
    <w:rsid w:val="008B379E"/>
    <w:rPr>
      <w:sz w:val="18"/>
      <w:szCs w:val="18"/>
    </w:rPr>
  </w:style>
  <w:style w:type="character" w:styleId="a5">
    <w:name w:val="Hyperlink"/>
    <w:uiPriority w:val="99"/>
    <w:unhideWhenUsed/>
    <w:rsid w:val="008B379E"/>
    <w:rPr>
      <w:color w:val="0000FF"/>
      <w:u w:val="single"/>
    </w:rPr>
  </w:style>
  <w:style w:type="paragraph" w:customStyle="1" w:styleId="p0">
    <w:name w:val="p0"/>
    <w:basedOn w:val="a"/>
    <w:rsid w:val="008B379E"/>
    <w:pPr>
      <w:widowControl/>
    </w:pPr>
    <w:rPr>
      <w:rFonts w:ascii="Times New Roman" w:hAnsi="Times New Roman"/>
      <w:kern w:val="0"/>
      <w:szCs w:val="21"/>
    </w:rPr>
  </w:style>
  <w:style w:type="paragraph" w:styleId="a6">
    <w:name w:val="List Paragraph"/>
    <w:basedOn w:val="a"/>
    <w:uiPriority w:val="34"/>
    <w:qFormat/>
    <w:rsid w:val="00847C3E"/>
    <w:pPr>
      <w:ind w:firstLineChars="200" w:firstLine="420"/>
    </w:pPr>
  </w:style>
  <w:style w:type="paragraph" w:styleId="a7">
    <w:name w:val="Normal (Web)"/>
    <w:basedOn w:val="a"/>
    <w:uiPriority w:val="99"/>
    <w:rsid w:val="00E3614A"/>
    <w:pPr>
      <w:widowControl/>
      <w:spacing w:before="100" w:beforeAutospacing="1" w:after="100" w:afterAutospacing="1"/>
      <w:jc w:val="left"/>
    </w:pPr>
    <w:rPr>
      <w:rFonts w:ascii="宋体" w:hAnsi="宋体" w:cs="宋体"/>
      <w:color w:val="555555"/>
      <w:kern w:val="0"/>
      <w:sz w:val="18"/>
      <w:szCs w:val="18"/>
    </w:rPr>
  </w:style>
  <w:style w:type="character" w:styleId="a8">
    <w:name w:val="Strong"/>
    <w:basedOn w:val="a0"/>
    <w:uiPriority w:val="99"/>
    <w:qFormat/>
    <w:rsid w:val="00E3614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79E"/>
    <w:rPr>
      <w:sz w:val="18"/>
      <w:szCs w:val="18"/>
    </w:rPr>
  </w:style>
  <w:style w:type="paragraph" w:styleId="a4">
    <w:name w:val="footer"/>
    <w:basedOn w:val="a"/>
    <w:link w:val="Char0"/>
    <w:uiPriority w:val="99"/>
    <w:unhideWhenUsed/>
    <w:rsid w:val="008B379E"/>
    <w:pPr>
      <w:tabs>
        <w:tab w:val="center" w:pos="4153"/>
        <w:tab w:val="right" w:pos="8306"/>
      </w:tabs>
      <w:snapToGrid w:val="0"/>
      <w:jc w:val="left"/>
    </w:pPr>
    <w:rPr>
      <w:sz w:val="18"/>
      <w:szCs w:val="18"/>
    </w:rPr>
  </w:style>
  <w:style w:type="character" w:customStyle="1" w:styleId="Char0">
    <w:name w:val="页脚 Char"/>
    <w:basedOn w:val="a0"/>
    <w:link w:val="a4"/>
    <w:uiPriority w:val="99"/>
    <w:rsid w:val="008B379E"/>
    <w:rPr>
      <w:sz w:val="18"/>
      <w:szCs w:val="18"/>
    </w:rPr>
  </w:style>
  <w:style w:type="character" w:styleId="a5">
    <w:name w:val="Hyperlink"/>
    <w:uiPriority w:val="99"/>
    <w:unhideWhenUsed/>
    <w:rsid w:val="008B379E"/>
    <w:rPr>
      <w:color w:val="0000FF"/>
      <w:u w:val="single"/>
    </w:rPr>
  </w:style>
  <w:style w:type="paragraph" w:customStyle="1" w:styleId="p0">
    <w:name w:val="p0"/>
    <w:basedOn w:val="a"/>
    <w:rsid w:val="008B379E"/>
    <w:pPr>
      <w:widowControl/>
    </w:pPr>
    <w:rPr>
      <w:rFonts w:ascii="Times New Roman" w:hAnsi="Times New Roman"/>
      <w:kern w:val="0"/>
      <w:szCs w:val="21"/>
    </w:rPr>
  </w:style>
  <w:style w:type="paragraph" w:styleId="a6">
    <w:name w:val="List Paragraph"/>
    <w:basedOn w:val="a"/>
    <w:uiPriority w:val="34"/>
    <w:qFormat/>
    <w:rsid w:val="00847C3E"/>
    <w:pPr>
      <w:ind w:firstLineChars="200" w:firstLine="420"/>
    </w:pPr>
  </w:style>
  <w:style w:type="paragraph" w:styleId="a7">
    <w:name w:val="Normal (Web)"/>
    <w:basedOn w:val="a"/>
    <w:uiPriority w:val="99"/>
    <w:rsid w:val="00E3614A"/>
    <w:pPr>
      <w:widowControl/>
      <w:spacing w:before="100" w:beforeAutospacing="1" w:after="100" w:afterAutospacing="1"/>
      <w:jc w:val="left"/>
    </w:pPr>
    <w:rPr>
      <w:rFonts w:ascii="宋体" w:hAnsi="宋体" w:cs="宋体"/>
      <w:color w:val="555555"/>
      <w:kern w:val="0"/>
      <w:sz w:val="18"/>
      <w:szCs w:val="18"/>
    </w:rPr>
  </w:style>
  <w:style w:type="character" w:styleId="a8">
    <w:name w:val="Strong"/>
    <w:basedOn w:val="a0"/>
    <w:uiPriority w:val="99"/>
    <w:qFormat/>
    <w:rsid w:val="00E3614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cha@ahedu.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cbx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422</Words>
  <Characters>2407</Characters>
  <Application>Microsoft Office Word</Application>
  <DocSecurity>0</DocSecurity>
  <Lines>20</Lines>
  <Paragraphs>5</Paragraphs>
  <ScaleCrop>false</ScaleCrop>
  <Company>微软中国</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41</cp:revision>
  <dcterms:created xsi:type="dcterms:W3CDTF">2019-07-29T01:49:00Z</dcterms:created>
  <dcterms:modified xsi:type="dcterms:W3CDTF">2019-08-01T07:55:00Z</dcterms:modified>
</cp:coreProperties>
</file>